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16EB" w14:textId="5C7A552B" w:rsidR="006B3F10" w:rsidRPr="00EC3FD7" w:rsidRDefault="00EC0319" w:rsidP="00886367">
      <w:pPr>
        <w:widowControl/>
        <w:snapToGrid w:val="0"/>
        <w:spacing w:beforeLines="50" w:before="180" w:after="100" w:afterAutospacing="1"/>
        <w:jc w:val="left"/>
        <w:rPr>
          <w:rFonts w:asciiTheme="minorEastAsia" w:hAnsiTheme="minorEastAsia" w:cs="ＭＳ Ｐゴシック"/>
          <w:kern w:val="0"/>
          <w:szCs w:val="21"/>
          <w:lang w:eastAsia="zh-TW"/>
          <w14:ligatures w14:val="none"/>
        </w:rPr>
      </w:pPr>
      <w:r w:rsidRPr="00EC3FD7">
        <w:rPr>
          <w:rFonts w:asciiTheme="minorEastAsia" w:hAnsiTheme="minorEastAsia" w:cs="ＭＳ Ｐゴシック" w:hint="eastAsia"/>
          <w:kern w:val="0"/>
          <w:szCs w:val="21"/>
          <w:lang w:eastAsia="zh-TW"/>
          <w14:ligatures w14:val="none"/>
        </w:rPr>
        <w:t>別紙１</w:t>
      </w:r>
    </w:p>
    <w:p w14:paraId="0578C47C" w14:textId="1A19033A" w:rsidR="001B022D" w:rsidRPr="00EC3FD7" w:rsidRDefault="00524FFF" w:rsidP="006B3F10">
      <w:pPr>
        <w:widowControl/>
        <w:snapToGrid w:val="0"/>
        <w:spacing w:beforeLines="50" w:before="180" w:after="100" w:afterAutospacing="1"/>
        <w:jc w:val="center"/>
        <w:rPr>
          <w:rFonts w:asciiTheme="minorEastAsia" w:hAnsiTheme="minorEastAsia" w:cs="ＭＳ Ｐゴシック"/>
          <w:kern w:val="0"/>
          <w:szCs w:val="21"/>
          <w:lang w:eastAsia="zh-TW"/>
          <w14:ligatures w14:val="none"/>
        </w:rPr>
      </w:pPr>
      <w:r w:rsidRPr="00EC3FD7">
        <w:rPr>
          <w:rFonts w:asciiTheme="minorEastAsia" w:hAnsiTheme="minorEastAsia" w:cs="ＭＳ Ｐゴシック" w:hint="eastAsia"/>
          <w:kern w:val="0"/>
          <w:szCs w:val="21"/>
          <w:lang w:eastAsia="zh-TW"/>
          <w14:ligatures w14:val="none"/>
        </w:rPr>
        <w:t>設備条件確認書</w:t>
      </w:r>
      <w:r w:rsidR="00C72C0E" w:rsidRPr="00EC3FD7">
        <w:rPr>
          <w:rFonts w:asciiTheme="minorEastAsia" w:hAnsiTheme="minorEastAsia" w:cs="ＭＳ Ｐゴシック"/>
          <w:kern w:val="0"/>
          <w:szCs w:val="21"/>
          <w:lang w:eastAsia="zh-TW"/>
          <w14:ligatures w14:val="none"/>
        </w:rPr>
        <w:br/>
      </w:r>
    </w:p>
    <w:p w14:paraId="47977451" w14:textId="1927EFD2" w:rsidR="009F4B42" w:rsidRDefault="003B2BFD" w:rsidP="003B2BFD">
      <w:pPr>
        <w:widowControl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D92D43" wp14:editId="5C274629">
                <wp:simplePos x="0" y="0"/>
                <wp:positionH relativeFrom="column">
                  <wp:posOffset>4049601</wp:posOffset>
                </wp:positionH>
                <wp:positionV relativeFrom="paragraph">
                  <wp:posOffset>163830</wp:posOffset>
                </wp:positionV>
                <wp:extent cx="1952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136C7" id="直線コネクタ 3" o:spid="_x0000_s1026" style="position:absolute;left:0;text-align:lef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85pt,12.9pt" to="47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DD5D82" wp14:editId="5F213D3D">
                <wp:simplePos x="0" y="0"/>
                <wp:positionH relativeFrom="column">
                  <wp:posOffset>590550</wp:posOffset>
                </wp:positionH>
                <wp:positionV relativeFrom="paragraph">
                  <wp:posOffset>163830</wp:posOffset>
                </wp:positionV>
                <wp:extent cx="19526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38BB74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2.9pt" to="200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" strokecolor="black [3040]"/>
            </w:pict>
          </mc:Fallback>
        </mc:AlternateContent>
      </w:r>
      <w:r>
        <w:rPr>
          <w:rFonts w:asciiTheme="minorEastAsia" w:hAnsiTheme="minorEastAsia" w:hint="eastAsia"/>
          <w:szCs w:val="21"/>
          <w:lang w:eastAsia="zh-TW"/>
        </w:rPr>
        <w:t>設置者名　　　　　　　　　　　　　　　　　　　　　　事業</w:t>
      </w:r>
      <w:r w:rsidR="003726C6">
        <w:rPr>
          <w:rFonts w:asciiTheme="minorEastAsia" w:hAnsiTheme="minorEastAsia" w:hint="eastAsia"/>
          <w:szCs w:val="21"/>
          <w:lang w:eastAsia="zh-TW"/>
        </w:rPr>
        <w:t>場</w:t>
      </w:r>
      <w:r>
        <w:rPr>
          <w:rFonts w:asciiTheme="minorEastAsia" w:hAnsiTheme="minorEastAsia" w:hint="eastAsia"/>
          <w:szCs w:val="21"/>
          <w:lang w:eastAsia="zh-TW"/>
        </w:rPr>
        <w:t>名</w:t>
      </w:r>
    </w:p>
    <w:p w14:paraId="0F7D08A1" w14:textId="07ACCE39" w:rsidR="003B2BFD" w:rsidRDefault="003B2BFD" w:rsidP="003B2BFD">
      <w:pPr>
        <w:widowControl/>
        <w:jc w:val="left"/>
        <w:rPr>
          <w:rFonts w:asciiTheme="minorEastAsia" w:hAnsiTheme="minorEastAsia"/>
          <w:szCs w:val="21"/>
          <w:lang w:eastAsia="zh-TW"/>
        </w:rPr>
      </w:pPr>
    </w:p>
    <w:p w14:paraId="5FB85BBC" w14:textId="278B2AD4" w:rsidR="003B2BFD" w:rsidRPr="003B2BFD" w:rsidRDefault="003B2BFD" w:rsidP="003B2BFD">
      <w:pPr>
        <w:widowControl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6C8E50" wp14:editId="790D9BA5">
                <wp:simplePos x="0" y="0"/>
                <wp:positionH relativeFrom="column">
                  <wp:posOffset>593725</wp:posOffset>
                </wp:positionH>
                <wp:positionV relativeFrom="paragraph">
                  <wp:posOffset>168069</wp:posOffset>
                </wp:positionV>
                <wp:extent cx="195262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AB1D10" id="直線コネクタ 4" o:spid="_x0000_s1026" style="position:absolute;left:0;text-align:lef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75pt,13.25pt" to="20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" strokecolor="black [3040]"/>
            </w:pict>
          </mc:Fallback>
        </mc:AlternateContent>
      </w:r>
      <w:r>
        <w:rPr>
          <w:rFonts w:asciiTheme="minorEastAsia" w:hAnsiTheme="minorEastAsia" w:hint="eastAsia"/>
          <w:szCs w:val="21"/>
          <w:lang w:eastAsia="zh-TW"/>
        </w:rPr>
        <w:t xml:space="preserve">設備容量　　　　　　　　　　　　　　　　　　　　　</w:t>
      </w:r>
    </w:p>
    <w:p w14:paraId="37422A82" w14:textId="77777777" w:rsidR="003B2BFD" w:rsidRPr="003B2BFD" w:rsidRDefault="003B2BFD" w:rsidP="003B2BFD">
      <w:pPr>
        <w:widowControl/>
        <w:ind w:firstLineChars="100" w:firstLine="210"/>
        <w:jc w:val="left"/>
        <w:rPr>
          <w:rFonts w:asciiTheme="minorEastAsia" w:hAnsiTheme="minorEastAsia"/>
          <w:szCs w:val="21"/>
          <w:lang w:eastAsia="zh-TW"/>
        </w:rPr>
      </w:pPr>
    </w:p>
    <w:p w14:paraId="51DD55D1" w14:textId="77777777" w:rsidR="003B2BFD" w:rsidRPr="00D0475B" w:rsidRDefault="003B2BFD" w:rsidP="003B2BFD">
      <w:pPr>
        <w:widowControl/>
        <w:ind w:firstLineChars="100" w:firstLine="210"/>
        <w:jc w:val="left"/>
        <w:rPr>
          <w:rFonts w:asciiTheme="minorEastAsia" w:hAnsiTheme="minorEastAsia"/>
          <w:szCs w:val="21"/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01"/>
        <w:gridCol w:w="2155"/>
      </w:tblGrid>
      <w:tr w:rsidR="001B022D" w:rsidRPr="00554CAD" w14:paraId="2B76A09F" w14:textId="77777777" w:rsidTr="008261FF">
        <w:tc>
          <w:tcPr>
            <w:tcW w:w="8301" w:type="dxa"/>
          </w:tcPr>
          <w:p w14:paraId="70B69510" w14:textId="068D4317" w:rsidR="001B022D" w:rsidRPr="00EC3FD7" w:rsidRDefault="00044A47" w:rsidP="009C2C13">
            <w:pPr>
              <w:widowControl/>
              <w:snapToGrid w:val="0"/>
              <w:spacing w:beforeLines="50" w:before="180" w:after="100" w:afterAutospacing="1"/>
              <w:jc w:val="center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EC3FD7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次の１～</w:t>
            </w:r>
            <w:r w:rsidR="004B37AC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２</w:t>
            </w:r>
            <w:r w:rsidRPr="00EC3FD7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までの条件のすべてに適合すること</w:t>
            </w:r>
          </w:p>
        </w:tc>
        <w:tc>
          <w:tcPr>
            <w:tcW w:w="2155" w:type="dxa"/>
          </w:tcPr>
          <w:p w14:paraId="27816E71" w14:textId="7D4A2338" w:rsidR="001B022D" w:rsidRPr="00EC3FD7" w:rsidRDefault="001B022D" w:rsidP="009C2C13">
            <w:pPr>
              <w:widowControl/>
              <w:snapToGrid w:val="0"/>
              <w:spacing w:beforeLines="50" w:before="180" w:after="100" w:afterAutospacing="1"/>
              <w:jc w:val="center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EC3FD7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適否</w:t>
            </w:r>
          </w:p>
        </w:tc>
      </w:tr>
      <w:tr w:rsidR="001B022D" w:rsidRPr="00554CAD" w14:paraId="461E8423" w14:textId="77777777" w:rsidTr="008261FF">
        <w:tc>
          <w:tcPr>
            <w:tcW w:w="8301" w:type="dxa"/>
          </w:tcPr>
          <w:p w14:paraId="00FCB6C0" w14:textId="313D4D3E" w:rsidR="001B022D" w:rsidRPr="003B2BFD" w:rsidRDefault="009529E6" w:rsidP="003B2BFD">
            <w:pPr>
              <w:pStyle w:val="ad"/>
              <w:widowControl/>
              <w:numPr>
                <w:ilvl w:val="0"/>
                <w:numId w:val="8"/>
              </w:numPr>
              <w:snapToGrid w:val="0"/>
              <w:spacing w:beforeLines="50" w:before="180" w:after="100" w:afterAutospacing="1"/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設備容量</w:t>
            </w:r>
            <w:r w:rsidRPr="003B2BFD"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  <w:t>1000kVA未満である</w:t>
            </w:r>
            <w:r w:rsidR="005B5BCA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こと</w:t>
            </w:r>
            <w:r w:rsidRPr="003B2BFD"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  <w:t>。</w:t>
            </w:r>
          </w:p>
        </w:tc>
        <w:tc>
          <w:tcPr>
            <w:tcW w:w="2155" w:type="dxa"/>
          </w:tcPr>
          <w:p w14:paraId="79FBA60F" w14:textId="6BC6E51A" w:rsidR="001B022D" w:rsidRPr="00EC3FD7" w:rsidRDefault="009529E6" w:rsidP="009C2C13">
            <w:pPr>
              <w:widowControl/>
              <w:snapToGrid w:val="0"/>
              <w:spacing w:beforeLines="50" w:before="180" w:after="100" w:afterAutospacing="1"/>
              <w:jc w:val="center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EC3FD7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適・否</w:t>
            </w:r>
          </w:p>
        </w:tc>
      </w:tr>
      <w:tr w:rsidR="001B022D" w:rsidRPr="00554CAD" w14:paraId="5B956145" w14:textId="77777777" w:rsidTr="008261FF">
        <w:tc>
          <w:tcPr>
            <w:tcW w:w="8301" w:type="dxa"/>
          </w:tcPr>
          <w:p w14:paraId="1BC00D4E" w14:textId="49FE8CB2" w:rsidR="001B022D" w:rsidRPr="003B2BFD" w:rsidRDefault="003D6201" w:rsidP="003B2BFD">
            <w:pPr>
              <w:pStyle w:val="ad"/>
              <w:widowControl/>
              <w:numPr>
                <w:ilvl w:val="0"/>
                <w:numId w:val="8"/>
              </w:numPr>
              <w:snapToGrid w:val="0"/>
              <w:spacing w:beforeLines="50" w:before="180" w:after="100" w:afterAutospacing="1"/>
              <w:ind w:leftChars="0"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当該事業場に</w:t>
            </w:r>
            <w:r w:rsid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、受変電設備及びＥＶ充電器のほか、専ら</w:t>
            </w:r>
            <w:r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ＥＶ</w:t>
            </w:r>
            <w:r w:rsidR="006B6F63"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充電器の使用のために設置される</w:t>
            </w:r>
            <w:r w:rsidR="000B0C19"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電気工作物</w:t>
            </w:r>
            <w:r w:rsidR="006B6F63"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以外の電気工作物が設置されていない</w:t>
            </w:r>
            <w:r w:rsidR="005B5BCA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こと</w:t>
            </w:r>
            <w:r w:rsidR="006B6F63" w:rsidRPr="003B2BFD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。</w:t>
            </w:r>
          </w:p>
        </w:tc>
        <w:tc>
          <w:tcPr>
            <w:tcW w:w="2155" w:type="dxa"/>
          </w:tcPr>
          <w:p w14:paraId="31CB33F7" w14:textId="4E7DB090" w:rsidR="001B022D" w:rsidRPr="00EC3FD7" w:rsidRDefault="009529E6" w:rsidP="009C2C13">
            <w:pPr>
              <w:widowControl/>
              <w:snapToGrid w:val="0"/>
              <w:spacing w:beforeLines="50" w:before="180" w:after="100" w:afterAutospacing="1"/>
              <w:jc w:val="center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r w:rsidRPr="00EC3FD7">
              <w:rPr>
                <w:rFonts w:asciiTheme="minorEastAsia" w:hAnsiTheme="minorEastAsia" w:cs="ＭＳ Ｐゴシック" w:hint="eastAsia"/>
                <w:kern w:val="0"/>
                <w:szCs w:val="21"/>
                <w14:ligatures w14:val="none"/>
              </w:rPr>
              <w:t>適・否</w:t>
            </w:r>
          </w:p>
        </w:tc>
      </w:tr>
    </w:tbl>
    <w:p w14:paraId="1ED7F4F3" w14:textId="77777777" w:rsidR="00B27DDF" w:rsidRPr="00EC3FD7" w:rsidRDefault="00B27DDF" w:rsidP="00EC3FD7">
      <w:pPr>
        <w:pStyle w:val="ad"/>
        <w:widowControl/>
        <w:snapToGrid w:val="0"/>
        <w:spacing w:beforeLines="50" w:before="180" w:after="100" w:afterAutospacing="1"/>
        <w:ind w:leftChars="0" w:left="360"/>
        <w:jc w:val="left"/>
        <w:rPr>
          <w:rFonts w:asciiTheme="minorEastAsia" w:hAnsiTheme="minorEastAsia" w:cs="ＭＳ Ｐゴシック"/>
          <w:kern w:val="0"/>
          <w:szCs w:val="21"/>
          <w14:ligatures w14:val="none"/>
        </w:rPr>
      </w:pPr>
    </w:p>
    <w:p w14:paraId="2446BC69" w14:textId="79C013A7" w:rsidR="00C72C0E" w:rsidRPr="00AA6866" w:rsidRDefault="00AA6866" w:rsidP="008261FF">
      <w:pPr>
        <w:widowControl/>
        <w:snapToGrid w:val="0"/>
        <w:spacing w:beforeLines="50" w:before="180" w:after="100" w:afterAutospacing="1"/>
        <w:jc w:val="left"/>
        <w:rPr>
          <w:rFonts w:asciiTheme="minorEastAsia" w:hAnsiTheme="minorEastAsia" w:cs="ＭＳ Ｐゴシック"/>
          <w:kern w:val="0"/>
          <w:szCs w:val="21"/>
          <w14:ligatures w14:val="none"/>
        </w:rPr>
      </w:pPr>
      <w:r>
        <w:rPr>
          <w:rFonts w:asciiTheme="minorEastAsia" w:hAnsiTheme="minorEastAsia" w:cs="ＭＳ Ｐゴシック" w:hint="eastAsia"/>
          <w:kern w:val="0"/>
          <w:szCs w:val="21"/>
          <w14:ligatures w14:val="none"/>
        </w:rPr>
        <w:t>受変電設備及び</w:t>
      </w:r>
      <w:r w:rsidR="00B27DDF" w:rsidRPr="00AA6866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ＥＶ充電器以外の、当該事業場</w:t>
      </w:r>
      <w:r>
        <w:rPr>
          <w:rFonts w:asciiTheme="minorEastAsia" w:hAnsiTheme="minorEastAsia" w:cs="ＭＳ Ｐゴシック" w:hint="eastAsia"/>
          <w:kern w:val="0"/>
          <w:szCs w:val="21"/>
          <w14:ligatures w14:val="none"/>
        </w:rPr>
        <w:t>に設置されている</w:t>
      </w:r>
      <w:r w:rsidR="008261FF" w:rsidRPr="008261FF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負荷設備</w:t>
      </w:r>
      <w:r w:rsidR="006C2EBE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等</w:t>
      </w:r>
      <w:r w:rsidR="00C13630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の</w:t>
      </w:r>
      <w:r w:rsidR="008261FF" w:rsidRPr="008261FF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機器名称</w:t>
      </w:r>
      <w:r w:rsidR="00B27DDF" w:rsidRPr="00AA6866">
        <w:rPr>
          <w:rFonts w:asciiTheme="minorEastAsia" w:hAnsiTheme="minorEastAsia" w:cs="ＭＳ Ｐゴシック" w:hint="eastAsia"/>
          <w:kern w:val="0"/>
          <w:szCs w:val="21"/>
          <w14:ligatures w14:val="none"/>
        </w:rPr>
        <w:t>を記載すること</w:t>
      </w:r>
      <w:r>
        <w:rPr>
          <w:rFonts w:asciiTheme="minorEastAsia" w:hAnsiTheme="minorEastAsia" w:cs="ＭＳ Ｐゴシック" w:hint="eastAsia"/>
          <w:kern w:val="0"/>
          <w:szCs w:val="21"/>
          <w14:ligatures w14:val="none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18E0" w:rsidRPr="00554CAD" w14:paraId="010D55A7" w14:textId="77777777" w:rsidTr="00B018E0">
        <w:tc>
          <w:tcPr>
            <w:tcW w:w="10664" w:type="dxa"/>
          </w:tcPr>
          <w:p w14:paraId="5629A543" w14:textId="77777777" w:rsidR="00B018E0" w:rsidRDefault="00B018E0" w:rsidP="009C2C13">
            <w:pPr>
              <w:widowControl/>
              <w:snapToGrid w:val="0"/>
              <w:spacing w:beforeLines="50" w:before="180" w:after="100" w:afterAutospacing="1"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  <w:bookmarkStart w:id="0" w:name="_Hlk173516367"/>
          </w:p>
          <w:p w14:paraId="24DB1575" w14:textId="77777777" w:rsidR="00AA6866" w:rsidRDefault="00AA6866" w:rsidP="009C2C13">
            <w:pPr>
              <w:widowControl/>
              <w:snapToGrid w:val="0"/>
              <w:spacing w:beforeLines="50" w:before="180" w:after="100" w:afterAutospacing="1"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</w:p>
          <w:p w14:paraId="59A098A8" w14:textId="77777777" w:rsidR="00AA6866" w:rsidRPr="00EC3FD7" w:rsidRDefault="00AA6866" w:rsidP="009C2C13">
            <w:pPr>
              <w:widowControl/>
              <w:snapToGrid w:val="0"/>
              <w:spacing w:beforeLines="50" w:before="180" w:after="100" w:afterAutospacing="1"/>
              <w:jc w:val="left"/>
              <w:rPr>
                <w:rFonts w:asciiTheme="minorEastAsia" w:hAnsiTheme="minorEastAsia" w:cs="ＭＳ Ｐゴシック"/>
                <w:kern w:val="0"/>
                <w:szCs w:val="21"/>
                <w14:ligatures w14:val="none"/>
              </w:rPr>
            </w:pPr>
          </w:p>
        </w:tc>
      </w:tr>
      <w:bookmarkEnd w:id="0"/>
    </w:tbl>
    <w:p w14:paraId="3262012D" w14:textId="77777777" w:rsidR="00B018E0" w:rsidRPr="00EC3FD7" w:rsidRDefault="00B018E0" w:rsidP="009C2C13">
      <w:pPr>
        <w:widowControl/>
        <w:snapToGrid w:val="0"/>
        <w:spacing w:beforeLines="50" w:before="180" w:after="100" w:afterAutospacing="1"/>
        <w:jc w:val="left"/>
        <w:rPr>
          <w:rFonts w:asciiTheme="minorEastAsia" w:hAnsiTheme="minorEastAsia" w:cs="ＭＳ Ｐゴシック"/>
          <w:kern w:val="0"/>
          <w:szCs w:val="21"/>
          <w14:ligatures w14:val="none"/>
        </w:rPr>
      </w:pPr>
    </w:p>
    <w:p w14:paraId="1D879DA3" w14:textId="77777777" w:rsidR="00ED2EB8" w:rsidRPr="00EC3FD7" w:rsidRDefault="00ED2EB8" w:rsidP="009C2C13">
      <w:pPr>
        <w:widowControl/>
        <w:snapToGrid w:val="0"/>
        <w:spacing w:beforeLines="50" w:before="180" w:after="100" w:afterAutospacing="1"/>
        <w:jc w:val="left"/>
        <w:rPr>
          <w:rFonts w:asciiTheme="minorEastAsia" w:hAnsiTheme="minorEastAsia" w:cs="ＭＳ Ｐゴシック"/>
          <w:kern w:val="0"/>
          <w:szCs w:val="21"/>
          <w14:ligatures w14:val="none"/>
        </w:rPr>
      </w:pPr>
    </w:p>
    <w:sectPr w:rsidR="00ED2EB8" w:rsidRPr="00EC3FD7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ABEF" w14:textId="77777777" w:rsidR="00527598" w:rsidRDefault="00527598" w:rsidP="003C0825">
      <w:r>
        <w:separator/>
      </w:r>
    </w:p>
  </w:endnote>
  <w:endnote w:type="continuationSeparator" w:id="0">
    <w:p w14:paraId="6AA656A3" w14:textId="77777777" w:rsidR="00527598" w:rsidRDefault="00527598" w:rsidP="003C0825">
      <w:r>
        <w:continuationSeparator/>
      </w:r>
    </w:p>
  </w:endnote>
  <w:endnote w:type="continuationNotice" w:id="1">
    <w:p w14:paraId="350FF230" w14:textId="77777777" w:rsidR="00527598" w:rsidRDefault="00527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A854" w14:textId="77777777" w:rsidR="00527598" w:rsidRDefault="00527598" w:rsidP="003C0825">
      <w:r>
        <w:separator/>
      </w:r>
    </w:p>
  </w:footnote>
  <w:footnote w:type="continuationSeparator" w:id="0">
    <w:p w14:paraId="72DFC51D" w14:textId="77777777" w:rsidR="00527598" w:rsidRDefault="00527598" w:rsidP="003C0825">
      <w:r>
        <w:continuationSeparator/>
      </w:r>
    </w:p>
  </w:footnote>
  <w:footnote w:type="continuationNotice" w:id="1">
    <w:p w14:paraId="63A6150B" w14:textId="77777777" w:rsidR="00527598" w:rsidRDefault="00527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A4C4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66E6"/>
    <w:multiLevelType w:val="hybridMultilevel"/>
    <w:tmpl w:val="8DD246A4"/>
    <w:lvl w:ilvl="0" w:tplc="16063DB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12471F0"/>
    <w:multiLevelType w:val="hybridMultilevel"/>
    <w:tmpl w:val="0A689608"/>
    <w:lvl w:ilvl="0" w:tplc="26A61D1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43FF5F04"/>
    <w:multiLevelType w:val="hybridMultilevel"/>
    <w:tmpl w:val="EA044A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93D7028"/>
    <w:multiLevelType w:val="hybridMultilevel"/>
    <w:tmpl w:val="366E9DD2"/>
    <w:lvl w:ilvl="0" w:tplc="363AC0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FF538BB"/>
    <w:multiLevelType w:val="hybridMultilevel"/>
    <w:tmpl w:val="65A27352"/>
    <w:lvl w:ilvl="0" w:tplc="96AE20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134FF4"/>
    <w:multiLevelType w:val="hybridMultilevel"/>
    <w:tmpl w:val="2B362ED0"/>
    <w:lvl w:ilvl="0" w:tplc="15106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56E2E5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6D11AC8"/>
    <w:multiLevelType w:val="hybridMultilevel"/>
    <w:tmpl w:val="532EA716"/>
    <w:lvl w:ilvl="0" w:tplc="5EC07A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202195A"/>
    <w:multiLevelType w:val="hybridMultilevel"/>
    <w:tmpl w:val="76F62DEC"/>
    <w:lvl w:ilvl="0" w:tplc="71367F6C">
      <w:start w:val="1"/>
      <w:numFmt w:val="bullet"/>
      <w:lvlText w:val="※"/>
      <w:lvlJc w:val="left"/>
      <w:pPr>
        <w:ind w:left="65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539319730">
    <w:abstractNumId w:val="5"/>
  </w:num>
  <w:num w:numId="2" w16cid:durableId="2095012578">
    <w:abstractNumId w:val="4"/>
  </w:num>
  <w:num w:numId="3" w16cid:durableId="508444533">
    <w:abstractNumId w:val="3"/>
  </w:num>
  <w:num w:numId="4" w16cid:durableId="1506358876">
    <w:abstractNumId w:val="6"/>
  </w:num>
  <w:num w:numId="5" w16cid:durableId="1212841658">
    <w:abstractNumId w:val="7"/>
  </w:num>
  <w:num w:numId="6" w16cid:durableId="442304038">
    <w:abstractNumId w:val="1"/>
  </w:num>
  <w:num w:numId="7" w16cid:durableId="994379392">
    <w:abstractNumId w:val="0"/>
  </w:num>
  <w:num w:numId="8" w16cid:durableId="65715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B4"/>
    <w:rsid w:val="00000327"/>
    <w:rsid w:val="000004E4"/>
    <w:rsid w:val="00002828"/>
    <w:rsid w:val="00003254"/>
    <w:rsid w:val="00006455"/>
    <w:rsid w:val="00010CB1"/>
    <w:rsid w:val="000164CE"/>
    <w:rsid w:val="00023DB4"/>
    <w:rsid w:val="0002722E"/>
    <w:rsid w:val="0003482B"/>
    <w:rsid w:val="000366AA"/>
    <w:rsid w:val="0004002C"/>
    <w:rsid w:val="00041EC1"/>
    <w:rsid w:val="000421AB"/>
    <w:rsid w:val="00042769"/>
    <w:rsid w:val="00043EA6"/>
    <w:rsid w:val="000447F3"/>
    <w:rsid w:val="00044A47"/>
    <w:rsid w:val="00046F5E"/>
    <w:rsid w:val="00051F50"/>
    <w:rsid w:val="00053418"/>
    <w:rsid w:val="00053C0A"/>
    <w:rsid w:val="000545C4"/>
    <w:rsid w:val="00054B0D"/>
    <w:rsid w:val="00062D04"/>
    <w:rsid w:val="0006557E"/>
    <w:rsid w:val="00065E86"/>
    <w:rsid w:val="00065F48"/>
    <w:rsid w:val="000665C4"/>
    <w:rsid w:val="000714D7"/>
    <w:rsid w:val="0007626A"/>
    <w:rsid w:val="000768E4"/>
    <w:rsid w:val="000800FA"/>
    <w:rsid w:val="00080544"/>
    <w:rsid w:val="00080850"/>
    <w:rsid w:val="00090743"/>
    <w:rsid w:val="00092412"/>
    <w:rsid w:val="00094B6E"/>
    <w:rsid w:val="00095F7E"/>
    <w:rsid w:val="00095FFB"/>
    <w:rsid w:val="000966CB"/>
    <w:rsid w:val="00097953"/>
    <w:rsid w:val="000A03BC"/>
    <w:rsid w:val="000A1B59"/>
    <w:rsid w:val="000A30A1"/>
    <w:rsid w:val="000A317D"/>
    <w:rsid w:val="000A3594"/>
    <w:rsid w:val="000A3651"/>
    <w:rsid w:val="000A4570"/>
    <w:rsid w:val="000A4A01"/>
    <w:rsid w:val="000B0C19"/>
    <w:rsid w:val="000B197E"/>
    <w:rsid w:val="000B2D01"/>
    <w:rsid w:val="000C325A"/>
    <w:rsid w:val="000C5256"/>
    <w:rsid w:val="000C5A1A"/>
    <w:rsid w:val="000D20AE"/>
    <w:rsid w:val="000D34B2"/>
    <w:rsid w:val="000D5450"/>
    <w:rsid w:val="000E2721"/>
    <w:rsid w:val="000E4BEF"/>
    <w:rsid w:val="000E5E3F"/>
    <w:rsid w:val="000E77CF"/>
    <w:rsid w:val="000F0757"/>
    <w:rsid w:val="000F0DE2"/>
    <w:rsid w:val="000F146C"/>
    <w:rsid w:val="000F3B98"/>
    <w:rsid w:val="000F3BD8"/>
    <w:rsid w:val="000F6D44"/>
    <w:rsid w:val="00100054"/>
    <w:rsid w:val="00100395"/>
    <w:rsid w:val="00104018"/>
    <w:rsid w:val="00105923"/>
    <w:rsid w:val="00106A94"/>
    <w:rsid w:val="00106EEF"/>
    <w:rsid w:val="00110596"/>
    <w:rsid w:val="00111DE4"/>
    <w:rsid w:val="00112468"/>
    <w:rsid w:val="0011405F"/>
    <w:rsid w:val="00114756"/>
    <w:rsid w:val="001156F9"/>
    <w:rsid w:val="00115ECB"/>
    <w:rsid w:val="00117ED3"/>
    <w:rsid w:val="00117FBB"/>
    <w:rsid w:val="00120174"/>
    <w:rsid w:val="00120440"/>
    <w:rsid w:val="00120AD4"/>
    <w:rsid w:val="001216EF"/>
    <w:rsid w:val="00122242"/>
    <w:rsid w:val="00122B95"/>
    <w:rsid w:val="00124B07"/>
    <w:rsid w:val="0012704F"/>
    <w:rsid w:val="001270B0"/>
    <w:rsid w:val="001277F3"/>
    <w:rsid w:val="00130907"/>
    <w:rsid w:val="001319E1"/>
    <w:rsid w:val="00132AE0"/>
    <w:rsid w:val="0013362A"/>
    <w:rsid w:val="00136086"/>
    <w:rsid w:val="00137AEC"/>
    <w:rsid w:val="0014184C"/>
    <w:rsid w:val="0014392A"/>
    <w:rsid w:val="00147E1E"/>
    <w:rsid w:val="00153902"/>
    <w:rsid w:val="00157788"/>
    <w:rsid w:val="0016231B"/>
    <w:rsid w:val="0016353F"/>
    <w:rsid w:val="00164D9F"/>
    <w:rsid w:val="001716C7"/>
    <w:rsid w:val="001725F6"/>
    <w:rsid w:val="001730DA"/>
    <w:rsid w:val="00176754"/>
    <w:rsid w:val="001770E7"/>
    <w:rsid w:val="00177365"/>
    <w:rsid w:val="00182409"/>
    <w:rsid w:val="001830E4"/>
    <w:rsid w:val="00183375"/>
    <w:rsid w:val="001846DA"/>
    <w:rsid w:val="001855E9"/>
    <w:rsid w:val="001858D6"/>
    <w:rsid w:val="0019123D"/>
    <w:rsid w:val="00193C50"/>
    <w:rsid w:val="001946B5"/>
    <w:rsid w:val="00195082"/>
    <w:rsid w:val="001950D4"/>
    <w:rsid w:val="001A0CB0"/>
    <w:rsid w:val="001A1CFB"/>
    <w:rsid w:val="001A6139"/>
    <w:rsid w:val="001B022D"/>
    <w:rsid w:val="001B0405"/>
    <w:rsid w:val="001B2382"/>
    <w:rsid w:val="001B4BE7"/>
    <w:rsid w:val="001B6B7D"/>
    <w:rsid w:val="001C13C6"/>
    <w:rsid w:val="001C2560"/>
    <w:rsid w:val="001C342E"/>
    <w:rsid w:val="001C5553"/>
    <w:rsid w:val="001C7A1F"/>
    <w:rsid w:val="001D02B8"/>
    <w:rsid w:val="001D065D"/>
    <w:rsid w:val="001D46ED"/>
    <w:rsid w:val="001D534F"/>
    <w:rsid w:val="001D54BC"/>
    <w:rsid w:val="001E26EE"/>
    <w:rsid w:val="001E72C3"/>
    <w:rsid w:val="001E73F4"/>
    <w:rsid w:val="001F229C"/>
    <w:rsid w:val="001F27BE"/>
    <w:rsid w:val="001F301E"/>
    <w:rsid w:val="001F6F39"/>
    <w:rsid w:val="001F706B"/>
    <w:rsid w:val="002050B1"/>
    <w:rsid w:val="0020774B"/>
    <w:rsid w:val="00207CB4"/>
    <w:rsid w:val="00211A18"/>
    <w:rsid w:val="00211B63"/>
    <w:rsid w:val="00212741"/>
    <w:rsid w:val="002151DF"/>
    <w:rsid w:val="00217073"/>
    <w:rsid w:val="002201C8"/>
    <w:rsid w:val="00223FA4"/>
    <w:rsid w:val="00224BA1"/>
    <w:rsid w:val="0023086C"/>
    <w:rsid w:val="00231C5F"/>
    <w:rsid w:val="00233466"/>
    <w:rsid w:val="00234E6F"/>
    <w:rsid w:val="00236299"/>
    <w:rsid w:val="00236CA9"/>
    <w:rsid w:val="00237086"/>
    <w:rsid w:val="00240DBE"/>
    <w:rsid w:val="00241D67"/>
    <w:rsid w:val="002427DD"/>
    <w:rsid w:val="00244CE0"/>
    <w:rsid w:val="00246755"/>
    <w:rsid w:val="00246F28"/>
    <w:rsid w:val="0024747B"/>
    <w:rsid w:val="00252957"/>
    <w:rsid w:val="00255C4B"/>
    <w:rsid w:val="00255F61"/>
    <w:rsid w:val="002570C9"/>
    <w:rsid w:val="00257D90"/>
    <w:rsid w:val="0026240D"/>
    <w:rsid w:val="00262C84"/>
    <w:rsid w:val="00264AC7"/>
    <w:rsid w:val="00264F13"/>
    <w:rsid w:val="002672C0"/>
    <w:rsid w:val="00267969"/>
    <w:rsid w:val="0027228B"/>
    <w:rsid w:val="002755AE"/>
    <w:rsid w:val="002759E4"/>
    <w:rsid w:val="00275F0E"/>
    <w:rsid w:val="002773B1"/>
    <w:rsid w:val="00281896"/>
    <w:rsid w:val="00282661"/>
    <w:rsid w:val="002844A6"/>
    <w:rsid w:val="002852E6"/>
    <w:rsid w:val="0029093B"/>
    <w:rsid w:val="002917BD"/>
    <w:rsid w:val="00296A90"/>
    <w:rsid w:val="00297273"/>
    <w:rsid w:val="00297E44"/>
    <w:rsid w:val="002A02CC"/>
    <w:rsid w:val="002A29B1"/>
    <w:rsid w:val="002A3A48"/>
    <w:rsid w:val="002A480B"/>
    <w:rsid w:val="002A539C"/>
    <w:rsid w:val="002A577D"/>
    <w:rsid w:val="002A6133"/>
    <w:rsid w:val="002B2EBD"/>
    <w:rsid w:val="002B3920"/>
    <w:rsid w:val="002B4527"/>
    <w:rsid w:val="002B4A94"/>
    <w:rsid w:val="002B6382"/>
    <w:rsid w:val="002B6770"/>
    <w:rsid w:val="002B691F"/>
    <w:rsid w:val="002B7CD4"/>
    <w:rsid w:val="002C6D49"/>
    <w:rsid w:val="002C7BFA"/>
    <w:rsid w:val="002C7C55"/>
    <w:rsid w:val="002D15E5"/>
    <w:rsid w:val="002D3F04"/>
    <w:rsid w:val="002D3F45"/>
    <w:rsid w:val="002E0218"/>
    <w:rsid w:val="002E06F2"/>
    <w:rsid w:val="002E0E51"/>
    <w:rsid w:val="002E4492"/>
    <w:rsid w:val="002E6F42"/>
    <w:rsid w:val="002F195B"/>
    <w:rsid w:val="002F2744"/>
    <w:rsid w:val="002F2EF6"/>
    <w:rsid w:val="002F45D5"/>
    <w:rsid w:val="002F4A0F"/>
    <w:rsid w:val="002F55A1"/>
    <w:rsid w:val="002F5799"/>
    <w:rsid w:val="002F6288"/>
    <w:rsid w:val="002F6CED"/>
    <w:rsid w:val="00300736"/>
    <w:rsid w:val="00303B7D"/>
    <w:rsid w:val="00306230"/>
    <w:rsid w:val="003064D6"/>
    <w:rsid w:val="003111E6"/>
    <w:rsid w:val="00312BA0"/>
    <w:rsid w:val="00314825"/>
    <w:rsid w:val="00317F22"/>
    <w:rsid w:val="00320BC4"/>
    <w:rsid w:val="00322ED7"/>
    <w:rsid w:val="00324BCB"/>
    <w:rsid w:val="00327125"/>
    <w:rsid w:val="003273C3"/>
    <w:rsid w:val="00327709"/>
    <w:rsid w:val="00327A0F"/>
    <w:rsid w:val="00327DC6"/>
    <w:rsid w:val="00331D97"/>
    <w:rsid w:val="00336272"/>
    <w:rsid w:val="00340E07"/>
    <w:rsid w:val="00341253"/>
    <w:rsid w:val="00342A8F"/>
    <w:rsid w:val="00342DA1"/>
    <w:rsid w:val="00342F62"/>
    <w:rsid w:val="00343AB0"/>
    <w:rsid w:val="00344061"/>
    <w:rsid w:val="00346764"/>
    <w:rsid w:val="00346AD1"/>
    <w:rsid w:val="0034717D"/>
    <w:rsid w:val="003474CE"/>
    <w:rsid w:val="003553B4"/>
    <w:rsid w:val="003561A1"/>
    <w:rsid w:val="00356B23"/>
    <w:rsid w:val="00362C42"/>
    <w:rsid w:val="00363364"/>
    <w:rsid w:val="00365F65"/>
    <w:rsid w:val="00366534"/>
    <w:rsid w:val="0036688C"/>
    <w:rsid w:val="003675B7"/>
    <w:rsid w:val="00371C33"/>
    <w:rsid w:val="003726C6"/>
    <w:rsid w:val="00374594"/>
    <w:rsid w:val="00374BA6"/>
    <w:rsid w:val="00374D0D"/>
    <w:rsid w:val="00377957"/>
    <w:rsid w:val="00380AFB"/>
    <w:rsid w:val="00381329"/>
    <w:rsid w:val="00383385"/>
    <w:rsid w:val="00383EFC"/>
    <w:rsid w:val="00393082"/>
    <w:rsid w:val="003948B5"/>
    <w:rsid w:val="0039660D"/>
    <w:rsid w:val="003A0F6E"/>
    <w:rsid w:val="003A2645"/>
    <w:rsid w:val="003A2968"/>
    <w:rsid w:val="003A3A30"/>
    <w:rsid w:val="003A55C9"/>
    <w:rsid w:val="003A58A0"/>
    <w:rsid w:val="003A5C07"/>
    <w:rsid w:val="003B2BFD"/>
    <w:rsid w:val="003B4B52"/>
    <w:rsid w:val="003B4B53"/>
    <w:rsid w:val="003C0825"/>
    <w:rsid w:val="003C114F"/>
    <w:rsid w:val="003C3295"/>
    <w:rsid w:val="003C42E9"/>
    <w:rsid w:val="003C626B"/>
    <w:rsid w:val="003D0B16"/>
    <w:rsid w:val="003D1D7C"/>
    <w:rsid w:val="003D2467"/>
    <w:rsid w:val="003D5E5A"/>
    <w:rsid w:val="003D5F51"/>
    <w:rsid w:val="003D6201"/>
    <w:rsid w:val="003D6AE4"/>
    <w:rsid w:val="003D7F95"/>
    <w:rsid w:val="003E004F"/>
    <w:rsid w:val="003E10CD"/>
    <w:rsid w:val="003E1702"/>
    <w:rsid w:val="003E1EB8"/>
    <w:rsid w:val="003E31B6"/>
    <w:rsid w:val="003F1643"/>
    <w:rsid w:val="003F5E33"/>
    <w:rsid w:val="004000C8"/>
    <w:rsid w:val="0040012D"/>
    <w:rsid w:val="004018C2"/>
    <w:rsid w:val="0040297C"/>
    <w:rsid w:val="00407810"/>
    <w:rsid w:val="00414DE8"/>
    <w:rsid w:val="00415147"/>
    <w:rsid w:val="00415E57"/>
    <w:rsid w:val="00416DF9"/>
    <w:rsid w:val="0041759B"/>
    <w:rsid w:val="00423133"/>
    <w:rsid w:val="00424F1F"/>
    <w:rsid w:val="00434196"/>
    <w:rsid w:val="00434499"/>
    <w:rsid w:val="00437EBC"/>
    <w:rsid w:val="00440CC2"/>
    <w:rsid w:val="00443AE4"/>
    <w:rsid w:val="00447465"/>
    <w:rsid w:val="00447AC4"/>
    <w:rsid w:val="00447D15"/>
    <w:rsid w:val="004511BE"/>
    <w:rsid w:val="0045343C"/>
    <w:rsid w:val="00454935"/>
    <w:rsid w:val="00455B8D"/>
    <w:rsid w:val="00456C75"/>
    <w:rsid w:val="004574C1"/>
    <w:rsid w:val="004603BC"/>
    <w:rsid w:val="00460B58"/>
    <w:rsid w:val="00462DB5"/>
    <w:rsid w:val="00462FB8"/>
    <w:rsid w:val="0046326C"/>
    <w:rsid w:val="00465BAE"/>
    <w:rsid w:val="00467FD7"/>
    <w:rsid w:val="0047023D"/>
    <w:rsid w:val="00471357"/>
    <w:rsid w:val="00471761"/>
    <w:rsid w:val="00473323"/>
    <w:rsid w:val="00475681"/>
    <w:rsid w:val="00475AB7"/>
    <w:rsid w:val="0047601D"/>
    <w:rsid w:val="00476648"/>
    <w:rsid w:val="00480BE5"/>
    <w:rsid w:val="00482008"/>
    <w:rsid w:val="0048472E"/>
    <w:rsid w:val="00484DED"/>
    <w:rsid w:val="0049010A"/>
    <w:rsid w:val="00495B9D"/>
    <w:rsid w:val="004964E5"/>
    <w:rsid w:val="00497066"/>
    <w:rsid w:val="004A18D8"/>
    <w:rsid w:val="004A528F"/>
    <w:rsid w:val="004A5A0A"/>
    <w:rsid w:val="004B0B7C"/>
    <w:rsid w:val="004B143B"/>
    <w:rsid w:val="004B304E"/>
    <w:rsid w:val="004B37AC"/>
    <w:rsid w:val="004B463C"/>
    <w:rsid w:val="004B5B92"/>
    <w:rsid w:val="004B6281"/>
    <w:rsid w:val="004C100D"/>
    <w:rsid w:val="004C1FAE"/>
    <w:rsid w:val="004C7799"/>
    <w:rsid w:val="004D1131"/>
    <w:rsid w:val="004D1C63"/>
    <w:rsid w:val="004D34F6"/>
    <w:rsid w:val="004D4C84"/>
    <w:rsid w:val="004D5356"/>
    <w:rsid w:val="004D6659"/>
    <w:rsid w:val="004D66A5"/>
    <w:rsid w:val="004E033B"/>
    <w:rsid w:val="004E3321"/>
    <w:rsid w:val="004E3D85"/>
    <w:rsid w:val="004E3DF7"/>
    <w:rsid w:val="004F10A6"/>
    <w:rsid w:val="004F2336"/>
    <w:rsid w:val="004F2BA9"/>
    <w:rsid w:val="004F48E3"/>
    <w:rsid w:val="004F4D17"/>
    <w:rsid w:val="004F7956"/>
    <w:rsid w:val="00507CE7"/>
    <w:rsid w:val="00514142"/>
    <w:rsid w:val="0051554A"/>
    <w:rsid w:val="00516FB6"/>
    <w:rsid w:val="00522696"/>
    <w:rsid w:val="00524FFF"/>
    <w:rsid w:val="005255A9"/>
    <w:rsid w:val="005272B3"/>
    <w:rsid w:val="00527598"/>
    <w:rsid w:val="00530300"/>
    <w:rsid w:val="00531CA7"/>
    <w:rsid w:val="00533058"/>
    <w:rsid w:val="00533ECD"/>
    <w:rsid w:val="00540B65"/>
    <w:rsid w:val="00542CCF"/>
    <w:rsid w:val="00543975"/>
    <w:rsid w:val="00546A0A"/>
    <w:rsid w:val="00546F85"/>
    <w:rsid w:val="00550D5D"/>
    <w:rsid w:val="0055114C"/>
    <w:rsid w:val="00553698"/>
    <w:rsid w:val="0055377F"/>
    <w:rsid w:val="00553C3A"/>
    <w:rsid w:val="00553CC8"/>
    <w:rsid w:val="00554CAD"/>
    <w:rsid w:val="00556D18"/>
    <w:rsid w:val="0055725F"/>
    <w:rsid w:val="00560C8E"/>
    <w:rsid w:val="005614F2"/>
    <w:rsid w:val="00564DE9"/>
    <w:rsid w:val="00574E90"/>
    <w:rsid w:val="005756E8"/>
    <w:rsid w:val="0058099D"/>
    <w:rsid w:val="00580A11"/>
    <w:rsid w:val="005820D7"/>
    <w:rsid w:val="00582C84"/>
    <w:rsid w:val="005843A7"/>
    <w:rsid w:val="00590985"/>
    <w:rsid w:val="00595E41"/>
    <w:rsid w:val="0059609B"/>
    <w:rsid w:val="005A70DB"/>
    <w:rsid w:val="005B0106"/>
    <w:rsid w:val="005B1030"/>
    <w:rsid w:val="005B17DC"/>
    <w:rsid w:val="005B2C63"/>
    <w:rsid w:val="005B2E36"/>
    <w:rsid w:val="005B51A9"/>
    <w:rsid w:val="005B5BCA"/>
    <w:rsid w:val="005C5442"/>
    <w:rsid w:val="005C7552"/>
    <w:rsid w:val="005D124A"/>
    <w:rsid w:val="005D259B"/>
    <w:rsid w:val="005D302A"/>
    <w:rsid w:val="005D4657"/>
    <w:rsid w:val="005D4B4F"/>
    <w:rsid w:val="005D5653"/>
    <w:rsid w:val="005D6D30"/>
    <w:rsid w:val="005E1468"/>
    <w:rsid w:val="005E2B71"/>
    <w:rsid w:val="005E79DE"/>
    <w:rsid w:val="005F18A4"/>
    <w:rsid w:val="005F2EAD"/>
    <w:rsid w:val="005F352B"/>
    <w:rsid w:val="005F5AD1"/>
    <w:rsid w:val="005F5BB6"/>
    <w:rsid w:val="005F635E"/>
    <w:rsid w:val="005F75A0"/>
    <w:rsid w:val="006003CA"/>
    <w:rsid w:val="00600BDA"/>
    <w:rsid w:val="00604950"/>
    <w:rsid w:val="006058C0"/>
    <w:rsid w:val="00613119"/>
    <w:rsid w:val="00616355"/>
    <w:rsid w:val="00620666"/>
    <w:rsid w:val="0062199C"/>
    <w:rsid w:val="00622250"/>
    <w:rsid w:val="006274B0"/>
    <w:rsid w:val="00630D88"/>
    <w:rsid w:val="00634B47"/>
    <w:rsid w:val="00634F4B"/>
    <w:rsid w:val="00640BB3"/>
    <w:rsid w:val="006414B3"/>
    <w:rsid w:val="00643D22"/>
    <w:rsid w:val="006440B9"/>
    <w:rsid w:val="00646BD7"/>
    <w:rsid w:val="006509F3"/>
    <w:rsid w:val="00652323"/>
    <w:rsid w:val="0065233D"/>
    <w:rsid w:val="006541FA"/>
    <w:rsid w:val="006563E5"/>
    <w:rsid w:val="0065726A"/>
    <w:rsid w:val="006626FD"/>
    <w:rsid w:val="006718FE"/>
    <w:rsid w:val="00671C8C"/>
    <w:rsid w:val="00671E91"/>
    <w:rsid w:val="00672E11"/>
    <w:rsid w:val="0067446E"/>
    <w:rsid w:val="006752C9"/>
    <w:rsid w:val="006752E9"/>
    <w:rsid w:val="00677131"/>
    <w:rsid w:val="0067754B"/>
    <w:rsid w:val="00687D31"/>
    <w:rsid w:val="00693196"/>
    <w:rsid w:val="00694784"/>
    <w:rsid w:val="00695008"/>
    <w:rsid w:val="00695B66"/>
    <w:rsid w:val="006977B3"/>
    <w:rsid w:val="006A00E0"/>
    <w:rsid w:val="006A390D"/>
    <w:rsid w:val="006A5B14"/>
    <w:rsid w:val="006A678F"/>
    <w:rsid w:val="006A6C05"/>
    <w:rsid w:val="006B0D11"/>
    <w:rsid w:val="006B2C1B"/>
    <w:rsid w:val="006B2EBC"/>
    <w:rsid w:val="006B3F10"/>
    <w:rsid w:val="006B50C6"/>
    <w:rsid w:val="006B6400"/>
    <w:rsid w:val="006B6F63"/>
    <w:rsid w:val="006C1B77"/>
    <w:rsid w:val="006C2EBE"/>
    <w:rsid w:val="006C7742"/>
    <w:rsid w:val="006D2059"/>
    <w:rsid w:val="006D2275"/>
    <w:rsid w:val="006D7F6D"/>
    <w:rsid w:val="006E0FD3"/>
    <w:rsid w:val="006E41B3"/>
    <w:rsid w:val="006E7C6A"/>
    <w:rsid w:val="006F5788"/>
    <w:rsid w:val="007023F4"/>
    <w:rsid w:val="0070460D"/>
    <w:rsid w:val="00704A61"/>
    <w:rsid w:val="00707DBF"/>
    <w:rsid w:val="00712B71"/>
    <w:rsid w:val="0071550C"/>
    <w:rsid w:val="0071676F"/>
    <w:rsid w:val="007209BA"/>
    <w:rsid w:val="00724294"/>
    <w:rsid w:val="00725204"/>
    <w:rsid w:val="0072523F"/>
    <w:rsid w:val="00726FEA"/>
    <w:rsid w:val="007300C6"/>
    <w:rsid w:val="007320D1"/>
    <w:rsid w:val="0073462D"/>
    <w:rsid w:val="00734A77"/>
    <w:rsid w:val="00735804"/>
    <w:rsid w:val="00740CBF"/>
    <w:rsid w:val="007415C4"/>
    <w:rsid w:val="007446D2"/>
    <w:rsid w:val="00746338"/>
    <w:rsid w:val="00747D20"/>
    <w:rsid w:val="00750E3E"/>
    <w:rsid w:val="00751322"/>
    <w:rsid w:val="00753442"/>
    <w:rsid w:val="0075501F"/>
    <w:rsid w:val="0076048A"/>
    <w:rsid w:val="007604E6"/>
    <w:rsid w:val="00761E19"/>
    <w:rsid w:val="007650CF"/>
    <w:rsid w:val="0076511A"/>
    <w:rsid w:val="007665B8"/>
    <w:rsid w:val="00766896"/>
    <w:rsid w:val="007675CF"/>
    <w:rsid w:val="00774EE2"/>
    <w:rsid w:val="00776374"/>
    <w:rsid w:val="007767DC"/>
    <w:rsid w:val="0078298D"/>
    <w:rsid w:val="00783A3A"/>
    <w:rsid w:val="00783ABE"/>
    <w:rsid w:val="007845CF"/>
    <w:rsid w:val="0079200D"/>
    <w:rsid w:val="00792609"/>
    <w:rsid w:val="007963C9"/>
    <w:rsid w:val="007A1323"/>
    <w:rsid w:val="007A13F0"/>
    <w:rsid w:val="007A3006"/>
    <w:rsid w:val="007A3026"/>
    <w:rsid w:val="007A7F73"/>
    <w:rsid w:val="007B05C5"/>
    <w:rsid w:val="007B300E"/>
    <w:rsid w:val="007C1774"/>
    <w:rsid w:val="007C532B"/>
    <w:rsid w:val="007C5893"/>
    <w:rsid w:val="007C6B3A"/>
    <w:rsid w:val="007D05D4"/>
    <w:rsid w:val="007D1453"/>
    <w:rsid w:val="007D2057"/>
    <w:rsid w:val="007D54C1"/>
    <w:rsid w:val="007D596E"/>
    <w:rsid w:val="007E099B"/>
    <w:rsid w:val="007E18D9"/>
    <w:rsid w:val="007E57EF"/>
    <w:rsid w:val="007E64BC"/>
    <w:rsid w:val="007E65E3"/>
    <w:rsid w:val="007F5EB9"/>
    <w:rsid w:val="007F5F28"/>
    <w:rsid w:val="007F61EC"/>
    <w:rsid w:val="007F7A8A"/>
    <w:rsid w:val="0080263F"/>
    <w:rsid w:val="00802B74"/>
    <w:rsid w:val="00803383"/>
    <w:rsid w:val="0080402E"/>
    <w:rsid w:val="008046CA"/>
    <w:rsid w:val="008059A6"/>
    <w:rsid w:val="00805B8B"/>
    <w:rsid w:val="00805C02"/>
    <w:rsid w:val="00807B5E"/>
    <w:rsid w:val="008100BE"/>
    <w:rsid w:val="00811168"/>
    <w:rsid w:val="00815C13"/>
    <w:rsid w:val="00816F06"/>
    <w:rsid w:val="00817B94"/>
    <w:rsid w:val="00821255"/>
    <w:rsid w:val="00821802"/>
    <w:rsid w:val="00823E1A"/>
    <w:rsid w:val="00824366"/>
    <w:rsid w:val="008248C2"/>
    <w:rsid w:val="008261FF"/>
    <w:rsid w:val="0082659B"/>
    <w:rsid w:val="00826F5F"/>
    <w:rsid w:val="00831BF4"/>
    <w:rsid w:val="00832F63"/>
    <w:rsid w:val="008351E7"/>
    <w:rsid w:val="00835470"/>
    <w:rsid w:val="00835CA7"/>
    <w:rsid w:val="00836F46"/>
    <w:rsid w:val="00840F34"/>
    <w:rsid w:val="00841E6A"/>
    <w:rsid w:val="0084382E"/>
    <w:rsid w:val="008468E1"/>
    <w:rsid w:val="00847525"/>
    <w:rsid w:val="00847C50"/>
    <w:rsid w:val="00852E36"/>
    <w:rsid w:val="00854164"/>
    <w:rsid w:val="008555D3"/>
    <w:rsid w:val="00857053"/>
    <w:rsid w:val="0085711D"/>
    <w:rsid w:val="00860000"/>
    <w:rsid w:val="00862E9B"/>
    <w:rsid w:val="00866C7B"/>
    <w:rsid w:val="00871B2D"/>
    <w:rsid w:val="00873626"/>
    <w:rsid w:val="008743BE"/>
    <w:rsid w:val="00877F0A"/>
    <w:rsid w:val="0088612D"/>
    <w:rsid w:val="00886367"/>
    <w:rsid w:val="008A0756"/>
    <w:rsid w:val="008A0986"/>
    <w:rsid w:val="008A5227"/>
    <w:rsid w:val="008A57BB"/>
    <w:rsid w:val="008A63CB"/>
    <w:rsid w:val="008B420D"/>
    <w:rsid w:val="008B6018"/>
    <w:rsid w:val="008B7657"/>
    <w:rsid w:val="008C0FA9"/>
    <w:rsid w:val="008C1885"/>
    <w:rsid w:val="008C3B7F"/>
    <w:rsid w:val="008C5243"/>
    <w:rsid w:val="008C5C99"/>
    <w:rsid w:val="008C73D1"/>
    <w:rsid w:val="008D100B"/>
    <w:rsid w:val="008D1E2E"/>
    <w:rsid w:val="008D2C45"/>
    <w:rsid w:val="008D3A8E"/>
    <w:rsid w:val="008D4B30"/>
    <w:rsid w:val="008E4312"/>
    <w:rsid w:val="008E6FC1"/>
    <w:rsid w:val="008F1A38"/>
    <w:rsid w:val="008F21C8"/>
    <w:rsid w:val="008F3AC7"/>
    <w:rsid w:val="008F535E"/>
    <w:rsid w:val="008F71F3"/>
    <w:rsid w:val="008F78C4"/>
    <w:rsid w:val="00904E69"/>
    <w:rsid w:val="00916FF5"/>
    <w:rsid w:val="009242E4"/>
    <w:rsid w:val="009249FA"/>
    <w:rsid w:val="00924E3B"/>
    <w:rsid w:val="00931706"/>
    <w:rsid w:val="0093355E"/>
    <w:rsid w:val="00933F69"/>
    <w:rsid w:val="00945391"/>
    <w:rsid w:val="00945DF9"/>
    <w:rsid w:val="009529E6"/>
    <w:rsid w:val="009544AB"/>
    <w:rsid w:val="00956AD5"/>
    <w:rsid w:val="00956DA8"/>
    <w:rsid w:val="009576C7"/>
    <w:rsid w:val="00960F39"/>
    <w:rsid w:val="00961191"/>
    <w:rsid w:val="0096291B"/>
    <w:rsid w:val="0096692C"/>
    <w:rsid w:val="00967D59"/>
    <w:rsid w:val="0097049A"/>
    <w:rsid w:val="0097530B"/>
    <w:rsid w:val="00977030"/>
    <w:rsid w:val="009813BE"/>
    <w:rsid w:val="00981B64"/>
    <w:rsid w:val="00983EF6"/>
    <w:rsid w:val="0099401A"/>
    <w:rsid w:val="009952C0"/>
    <w:rsid w:val="009A0C04"/>
    <w:rsid w:val="009A0DD3"/>
    <w:rsid w:val="009A25A0"/>
    <w:rsid w:val="009A44F4"/>
    <w:rsid w:val="009A74B3"/>
    <w:rsid w:val="009B2992"/>
    <w:rsid w:val="009B340C"/>
    <w:rsid w:val="009B380C"/>
    <w:rsid w:val="009B3FB8"/>
    <w:rsid w:val="009C0D29"/>
    <w:rsid w:val="009C2C13"/>
    <w:rsid w:val="009C383F"/>
    <w:rsid w:val="009D3827"/>
    <w:rsid w:val="009D57CF"/>
    <w:rsid w:val="009E555A"/>
    <w:rsid w:val="009E570F"/>
    <w:rsid w:val="009F084A"/>
    <w:rsid w:val="009F13CA"/>
    <w:rsid w:val="009F1401"/>
    <w:rsid w:val="009F48A5"/>
    <w:rsid w:val="009F4B42"/>
    <w:rsid w:val="009F4CFB"/>
    <w:rsid w:val="00A02C0A"/>
    <w:rsid w:val="00A03278"/>
    <w:rsid w:val="00A10268"/>
    <w:rsid w:val="00A15612"/>
    <w:rsid w:val="00A22AA4"/>
    <w:rsid w:val="00A2536A"/>
    <w:rsid w:val="00A26380"/>
    <w:rsid w:val="00A279CE"/>
    <w:rsid w:val="00A323D2"/>
    <w:rsid w:val="00A336A9"/>
    <w:rsid w:val="00A37349"/>
    <w:rsid w:val="00A44E6A"/>
    <w:rsid w:val="00A46C7E"/>
    <w:rsid w:val="00A568C7"/>
    <w:rsid w:val="00A57C07"/>
    <w:rsid w:val="00A60A16"/>
    <w:rsid w:val="00A62D80"/>
    <w:rsid w:val="00A62F1D"/>
    <w:rsid w:val="00A646DD"/>
    <w:rsid w:val="00A65A35"/>
    <w:rsid w:val="00A67857"/>
    <w:rsid w:val="00A71400"/>
    <w:rsid w:val="00A759C4"/>
    <w:rsid w:val="00A80622"/>
    <w:rsid w:val="00A813D0"/>
    <w:rsid w:val="00A8241A"/>
    <w:rsid w:val="00A82708"/>
    <w:rsid w:val="00A870EC"/>
    <w:rsid w:val="00A964B3"/>
    <w:rsid w:val="00A9766A"/>
    <w:rsid w:val="00AA0D97"/>
    <w:rsid w:val="00AA0FEE"/>
    <w:rsid w:val="00AA14CF"/>
    <w:rsid w:val="00AA6866"/>
    <w:rsid w:val="00AB3849"/>
    <w:rsid w:val="00AB3D73"/>
    <w:rsid w:val="00AB4652"/>
    <w:rsid w:val="00AB4FCA"/>
    <w:rsid w:val="00AC0F5D"/>
    <w:rsid w:val="00AC3071"/>
    <w:rsid w:val="00AC32BB"/>
    <w:rsid w:val="00AC3D2F"/>
    <w:rsid w:val="00AC43EB"/>
    <w:rsid w:val="00AC51E3"/>
    <w:rsid w:val="00AC6627"/>
    <w:rsid w:val="00AC7148"/>
    <w:rsid w:val="00AE18D8"/>
    <w:rsid w:val="00AE4DE5"/>
    <w:rsid w:val="00AE57B3"/>
    <w:rsid w:val="00AE57BA"/>
    <w:rsid w:val="00AE5A81"/>
    <w:rsid w:val="00AE6781"/>
    <w:rsid w:val="00AE6AD0"/>
    <w:rsid w:val="00AE7820"/>
    <w:rsid w:val="00AF0FF3"/>
    <w:rsid w:val="00B0053E"/>
    <w:rsid w:val="00B01375"/>
    <w:rsid w:val="00B01651"/>
    <w:rsid w:val="00B018E0"/>
    <w:rsid w:val="00B0193B"/>
    <w:rsid w:val="00B0241E"/>
    <w:rsid w:val="00B04FDC"/>
    <w:rsid w:val="00B06124"/>
    <w:rsid w:val="00B06803"/>
    <w:rsid w:val="00B12CC6"/>
    <w:rsid w:val="00B161CD"/>
    <w:rsid w:val="00B26578"/>
    <w:rsid w:val="00B27D07"/>
    <w:rsid w:val="00B27DDF"/>
    <w:rsid w:val="00B30FE7"/>
    <w:rsid w:val="00B31B00"/>
    <w:rsid w:val="00B3426B"/>
    <w:rsid w:val="00B35A25"/>
    <w:rsid w:val="00B3620C"/>
    <w:rsid w:val="00B41C31"/>
    <w:rsid w:val="00B42B44"/>
    <w:rsid w:val="00B435FC"/>
    <w:rsid w:val="00B5349B"/>
    <w:rsid w:val="00B54D0A"/>
    <w:rsid w:val="00B555C2"/>
    <w:rsid w:val="00B56385"/>
    <w:rsid w:val="00B570CE"/>
    <w:rsid w:val="00B60627"/>
    <w:rsid w:val="00B70EE4"/>
    <w:rsid w:val="00B71080"/>
    <w:rsid w:val="00B7141F"/>
    <w:rsid w:val="00B72735"/>
    <w:rsid w:val="00B747CD"/>
    <w:rsid w:val="00B8078E"/>
    <w:rsid w:val="00B84087"/>
    <w:rsid w:val="00B91FA3"/>
    <w:rsid w:val="00B95702"/>
    <w:rsid w:val="00BA5CF1"/>
    <w:rsid w:val="00BB08AD"/>
    <w:rsid w:val="00BB2B66"/>
    <w:rsid w:val="00BB68D5"/>
    <w:rsid w:val="00BC0701"/>
    <w:rsid w:val="00BC60E9"/>
    <w:rsid w:val="00BC7B5F"/>
    <w:rsid w:val="00BD1EFE"/>
    <w:rsid w:val="00BD2CB5"/>
    <w:rsid w:val="00BD38D7"/>
    <w:rsid w:val="00BD76D2"/>
    <w:rsid w:val="00BD7A26"/>
    <w:rsid w:val="00BE134C"/>
    <w:rsid w:val="00BE1FE8"/>
    <w:rsid w:val="00BE33F3"/>
    <w:rsid w:val="00BE5FF4"/>
    <w:rsid w:val="00BE7D3E"/>
    <w:rsid w:val="00BF08E2"/>
    <w:rsid w:val="00BF249A"/>
    <w:rsid w:val="00BF3F57"/>
    <w:rsid w:val="00BF6F58"/>
    <w:rsid w:val="00BF7C8D"/>
    <w:rsid w:val="00C003ED"/>
    <w:rsid w:val="00C030AE"/>
    <w:rsid w:val="00C05CD6"/>
    <w:rsid w:val="00C0682B"/>
    <w:rsid w:val="00C07392"/>
    <w:rsid w:val="00C11B59"/>
    <w:rsid w:val="00C12874"/>
    <w:rsid w:val="00C1357D"/>
    <w:rsid w:val="00C13630"/>
    <w:rsid w:val="00C14065"/>
    <w:rsid w:val="00C14154"/>
    <w:rsid w:val="00C158AB"/>
    <w:rsid w:val="00C1699E"/>
    <w:rsid w:val="00C20EB0"/>
    <w:rsid w:val="00C21865"/>
    <w:rsid w:val="00C249D6"/>
    <w:rsid w:val="00C260B1"/>
    <w:rsid w:val="00C31CCA"/>
    <w:rsid w:val="00C330D5"/>
    <w:rsid w:val="00C33981"/>
    <w:rsid w:val="00C366F0"/>
    <w:rsid w:val="00C36AE3"/>
    <w:rsid w:val="00C4015B"/>
    <w:rsid w:val="00C44026"/>
    <w:rsid w:val="00C44538"/>
    <w:rsid w:val="00C44F9B"/>
    <w:rsid w:val="00C4547F"/>
    <w:rsid w:val="00C50309"/>
    <w:rsid w:val="00C5038F"/>
    <w:rsid w:val="00C51315"/>
    <w:rsid w:val="00C51D5B"/>
    <w:rsid w:val="00C565B4"/>
    <w:rsid w:val="00C6011D"/>
    <w:rsid w:val="00C6382E"/>
    <w:rsid w:val="00C64E19"/>
    <w:rsid w:val="00C650D2"/>
    <w:rsid w:val="00C66915"/>
    <w:rsid w:val="00C67477"/>
    <w:rsid w:val="00C70888"/>
    <w:rsid w:val="00C70C08"/>
    <w:rsid w:val="00C727F9"/>
    <w:rsid w:val="00C72C0E"/>
    <w:rsid w:val="00C73051"/>
    <w:rsid w:val="00C750D7"/>
    <w:rsid w:val="00C7693A"/>
    <w:rsid w:val="00C77858"/>
    <w:rsid w:val="00C8264B"/>
    <w:rsid w:val="00C85C13"/>
    <w:rsid w:val="00C86721"/>
    <w:rsid w:val="00C87BA9"/>
    <w:rsid w:val="00C9072D"/>
    <w:rsid w:val="00C90F63"/>
    <w:rsid w:val="00C921D2"/>
    <w:rsid w:val="00C956F9"/>
    <w:rsid w:val="00CA0B51"/>
    <w:rsid w:val="00CA293F"/>
    <w:rsid w:val="00CA31FA"/>
    <w:rsid w:val="00CA3893"/>
    <w:rsid w:val="00CA48FC"/>
    <w:rsid w:val="00CA4CA5"/>
    <w:rsid w:val="00CA4D99"/>
    <w:rsid w:val="00CA541A"/>
    <w:rsid w:val="00CA7158"/>
    <w:rsid w:val="00CA7551"/>
    <w:rsid w:val="00CA7DBD"/>
    <w:rsid w:val="00CB26DE"/>
    <w:rsid w:val="00CB2F49"/>
    <w:rsid w:val="00CB32DA"/>
    <w:rsid w:val="00CB7B65"/>
    <w:rsid w:val="00CC1525"/>
    <w:rsid w:val="00CC3053"/>
    <w:rsid w:val="00CC520D"/>
    <w:rsid w:val="00CC5C48"/>
    <w:rsid w:val="00CD1BF5"/>
    <w:rsid w:val="00CD460B"/>
    <w:rsid w:val="00CD54B9"/>
    <w:rsid w:val="00CD63D7"/>
    <w:rsid w:val="00CD7485"/>
    <w:rsid w:val="00CE3C9D"/>
    <w:rsid w:val="00CE41C0"/>
    <w:rsid w:val="00CE6391"/>
    <w:rsid w:val="00CE7576"/>
    <w:rsid w:val="00CF13C9"/>
    <w:rsid w:val="00CF2C1C"/>
    <w:rsid w:val="00CF5D99"/>
    <w:rsid w:val="00D00767"/>
    <w:rsid w:val="00D0475B"/>
    <w:rsid w:val="00D04775"/>
    <w:rsid w:val="00D04EF4"/>
    <w:rsid w:val="00D07666"/>
    <w:rsid w:val="00D113F8"/>
    <w:rsid w:val="00D12906"/>
    <w:rsid w:val="00D12A00"/>
    <w:rsid w:val="00D12F04"/>
    <w:rsid w:val="00D23288"/>
    <w:rsid w:val="00D23F4F"/>
    <w:rsid w:val="00D26D7F"/>
    <w:rsid w:val="00D34AD0"/>
    <w:rsid w:val="00D421D4"/>
    <w:rsid w:val="00D453B4"/>
    <w:rsid w:val="00D45E86"/>
    <w:rsid w:val="00D47343"/>
    <w:rsid w:val="00D51D92"/>
    <w:rsid w:val="00D52846"/>
    <w:rsid w:val="00D613E7"/>
    <w:rsid w:val="00D62EC9"/>
    <w:rsid w:val="00D63D9E"/>
    <w:rsid w:val="00D67B2C"/>
    <w:rsid w:val="00D71069"/>
    <w:rsid w:val="00D710D0"/>
    <w:rsid w:val="00D718D8"/>
    <w:rsid w:val="00D821D5"/>
    <w:rsid w:val="00D8421B"/>
    <w:rsid w:val="00D872E3"/>
    <w:rsid w:val="00D921CE"/>
    <w:rsid w:val="00D96012"/>
    <w:rsid w:val="00D9672E"/>
    <w:rsid w:val="00D97A3E"/>
    <w:rsid w:val="00DA1082"/>
    <w:rsid w:val="00DA510A"/>
    <w:rsid w:val="00DA5DFB"/>
    <w:rsid w:val="00DA6D3C"/>
    <w:rsid w:val="00DB1A89"/>
    <w:rsid w:val="00DB44CA"/>
    <w:rsid w:val="00DB557F"/>
    <w:rsid w:val="00DB7642"/>
    <w:rsid w:val="00DC0219"/>
    <w:rsid w:val="00DC1010"/>
    <w:rsid w:val="00DC69D8"/>
    <w:rsid w:val="00DD1413"/>
    <w:rsid w:val="00DD1671"/>
    <w:rsid w:val="00DD335E"/>
    <w:rsid w:val="00DD3402"/>
    <w:rsid w:val="00DE12B5"/>
    <w:rsid w:val="00DE5BE4"/>
    <w:rsid w:val="00DE76AB"/>
    <w:rsid w:val="00DF5C2D"/>
    <w:rsid w:val="00DF5C73"/>
    <w:rsid w:val="00E0357F"/>
    <w:rsid w:val="00E048F6"/>
    <w:rsid w:val="00E07B5E"/>
    <w:rsid w:val="00E07E85"/>
    <w:rsid w:val="00E10013"/>
    <w:rsid w:val="00E12D42"/>
    <w:rsid w:val="00E143C5"/>
    <w:rsid w:val="00E16B3D"/>
    <w:rsid w:val="00E2205A"/>
    <w:rsid w:val="00E236A4"/>
    <w:rsid w:val="00E24C7D"/>
    <w:rsid w:val="00E24F74"/>
    <w:rsid w:val="00E304CC"/>
    <w:rsid w:val="00E30B32"/>
    <w:rsid w:val="00E30F45"/>
    <w:rsid w:val="00E3234D"/>
    <w:rsid w:val="00E33F9A"/>
    <w:rsid w:val="00E369BA"/>
    <w:rsid w:val="00E36A14"/>
    <w:rsid w:val="00E37504"/>
    <w:rsid w:val="00E41E19"/>
    <w:rsid w:val="00E4240B"/>
    <w:rsid w:val="00E42BCE"/>
    <w:rsid w:val="00E43D4A"/>
    <w:rsid w:val="00E44785"/>
    <w:rsid w:val="00E5409C"/>
    <w:rsid w:val="00E55D2C"/>
    <w:rsid w:val="00E61154"/>
    <w:rsid w:val="00E6385F"/>
    <w:rsid w:val="00E65394"/>
    <w:rsid w:val="00E77D81"/>
    <w:rsid w:val="00E810F2"/>
    <w:rsid w:val="00E81B4A"/>
    <w:rsid w:val="00E83DF8"/>
    <w:rsid w:val="00E84DAF"/>
    <w:rsid w:val="00E8638F"/>
    <w:rsid w:val="00E86F57"/>
    <w:rsid w:val="00E906DD"/>
    <w:rsid w:val="00E931B4"/>
    <w:rsid w:val="00E953AB"/>
    <w:rsid w:val="00E97491"/>
    <w:rsid w:val="00EA2AEB"/>
    <w:rsid w:val="00EA3A69"/>
    <w:rsid w:val="00EA4DF1"/>
    <w:rsid w:val="00EA56A7"/>
    <w:rsid w:val="00EA6088"/>
    <w:rsid w:val="00EB1006"/>
    <w:rsid w:val="00EB29FE"/>
    <w:rsid w:val="00EB4BD6"/>
    <w:rsid w:val="00EB6C83"/>
    <w:rsid w:val="00EC0319"/>
    <w:rsid w:val="00EC0D1F"/>
    <w:rsid w:val="00EC322B"/>
    <w:rsid w:val="00EC3FD7"/>
    <w:rsid w:val="00EC54A2"/>
    <w:rsid w:val="00EC5CE6"/>
    <w:rsid w:val="00EC763D"/>
    <w:rsid w:val="00ED12DA"/>
    <w:rsid w:val="00ED1658"/>
    <w:rsid w:val="00ED1C83"/>
    <w:rsid w:val="00ED2EB8"/>
    <w:rsid w:val="00ED7540"/>
    <w:rsid w:val="00ED7D72"/>
    <w:rsid w:val="00EE2315"/>
    <w:rsid w:val="00EE46DD"/>
    <w:rsid w:val="00EE7E98"/>
    <w:rsid w:val="00EF4D80"/>
    <w:rsid w:val="00EF6806"/>
    <w:rsid w:val="00EF750F"/>
    <w:rsid w:val="00EF76B1"/>
    <w:rsid w:val="00F00B2B"/>
    <w:rsid w:val="00F00DD3"/>
    <w:rsid w:val="00F0384B"/>
    <w:rsid w:val="00F04926"/>
    <w:rsid w:val="00F04C9B"/>
    <w:rsid w:val="00F05EAC"/>
    <w:rsid w:val="00F06D21"/>
    <w:rsid w:val="00F072C7"/>
    <w:rsid w:val="00F07ED5"/>
    <w:rsid w:val="00F1031C"/>
    <w:rsid w:val="00F128D8"/>
    <w:rsid w:val="00F12C90"/>
    <w:rsid w:val="00F13EDD"/>
    <w:rsid w:val="00F1435B"/>
    <w:rsid w:val="00F165B3"/>
    <w:rsid w:val="00F256C5"/>
    <w:rsid w:val="00F2656B"/>
    <w:rsid w:val="00F2676F"/>
    <w:rsid w:val="00F26907"/>
    <w:rsid w:val="00F27363"/>
    <w:rsid w:val="00F3074E"/>
    <w:rsid w:val="00F3655C"/>
    <w:rsid w:val="00F36A47"/>
    <w:rsid w:val="00F41045"/>
    <w:rsid w:val="00F4252E"/>
    <w:rsid w:val="00F44418"/>
    <w:rsid w:val="00F46B2B"/>
    <w:rsid w:val="00F46EDE"/>
    <w:rsid w:val="00F53714"/>
    <w:rsid w:val="00F5411D"/>
    <w:rsid w:val="00F54296"/>
    <w:rsid w:val="00F55FCD"/>
    <w:rsid w:val="00F567CF"/>
    <w:rsid w:val="00F57E95"/>
    <w:rsid w:val="00F60E4B"/>
    <w:rsid w:val="00F66FE9"/>
    <w:rsid w:val="00F67971"/>
    <w:rsid w:val="00F71EB0"/>
    <w:rsid w:val="00F75FA8"/>
    <w:rsid w:val="00F769FD"/>
    <w:rsid w:val="00F76B9F"/>
    <w:rsid w:val="00F84AA4"/>
    <w:rsid w:val="00F874E5"/>
    <w:rsid w:val="00F94CBB"/>
    <w:rsid w:val="00F95CFF"/>
    <w:rsid w:val="00F96EC2"/>
    <w:rsid w:val="00F974BD"/>
    <w:rsid w:val="00FA1D38"/>
    <w:rsid w:val="00FA45A8"/>
    <w:rsid w:val="00FB179F"/>
    <w:rsid w:val="00FB31C9"/>
    <w:rsid w:val="00FB554A"/>
    <w:rsid w:val="00FC04AD"/>
    <w:rsid w:val="00FC0959"/>
    <w:rsid w:val="00FC17CC"/>
    <w:rsid w:val="00FC1CC8"/>
    <w:rsid w:val="00FC2FAA"/>
    <w:rsid w:val="00FC4C78"/>
    <w:rsid w:val="00FC5305"/>
    <w:rsid w:val="00FC55D2"/>
    <w:rsid w:val="00FC72EE"/>
    <w:rsid w:val="00FD0155"/>
    <w:rsid w:val="00FD0A98"/>
    <w:rsid w:val="00FD0D56"/>
    <w:rsid w:val="00FD36E8"/>
    <w:rsid w:val="00FD5EE4"/>
    <w:rsid w:val="00FD7DF8"/>
    <w:rsid w:val="00FE2C1B"/>
    <w:rsid w:val="00FE3F7F"/>
    <w:rsid w:val="00FE6378"/>
    <w:rsid w:val="00FE69B9"/>
    <w:rsid w:val="00FF146F"/>
    <w:rsid w:val="00FF2A90"/>
    <w:rsid w:val="00FF4ED5"/>
    <w:rsid w:val="00FF5B77"/>
    <w:rsid w:val="00FF696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1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23DB4"/>
    <w:pPr>
      <w:ind w:leftChars="400" w:left="840"/>
    </w:pPr>
  </w:style>
  <w:style w:type="paragraph" w:styleId="ae">
    <w:name w:val="Revision"/>
    <w:hidden/>
    <w:uiPriority w:val="99"/>
    <w:semiHidden/>
    <w:rsid w:val="0016231B"/>
  </w:style>
  <w:style w:type="character" w:styleId="af">
    <w:name w:val="annotation reference"/>
    <w:basedOn w:val="a0"/>
    <w:uiPriority w:val="99"/>
    <w:semiHidden/>
    <w:unhideWhenUsed/>
    <w:rsid w:val="00BF7C8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F7C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F7C8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7C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7C8D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554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Links>
    <vt:vector size="6" baseType="variant">
      <vt:variant>
        <vt:i4>6553628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https://www.meti.go.jp/shingikai/sankoshin/hoan_shohi/denryoku_anzen/hoan_seido/pdf/015_04_00.pdf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2024-11-18T02:33:00Z</dcterms:created>
  <dcterms:modified xsi:type="dcterms:W3CDTF">2024-11-18T02:33:00Z</dcterms:modified>
</cp:coreProperties>
</file>