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A79E" w14:textId="77777777" w:rsidR="00A323D2" w:rsidRDefault="00ED482C" w:rsidP="00304A2F">
      <w:pPr>
        <w:spacing w:line="24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様式第</w:t>
      </w:r>
      <w:r w:rsidR="000058B0">
        <w:rPr>
          <w:rFonts w:ascii="ＭＳ Ｐ明朝" w:eastAsia="ＭＳ Ｐ明朝" w:hAnsi="ＭＳ Ｐ明朝" w:hint="eastAsia"/>
          <w:sz w:val="22"/>
        </w:rPr>
        <w:t>４</w:t>
      </w:r>
      <w:r>
        <w:rPr>
          <w:rFonts w:ascii="ＭＳ Ｐ明朝" w:eastAsia="ＭＳ Ｐ明朝" w:hAnsi="ＭＳ Ｐ明朝" w:hint="eastAsia"/>
          <w:sz w:val="22"/>
        </w:rPr>
        <w:t>（第３条関係）</w:t>
      </w:r>
    </w:p>
    <w:p w14:paraId="169E4280" w14:textId="77777777" w:rsidR="00ED482C" w:rsidRDefault="00982999" w:rsidP="00304A2F">
      <w:pPr>
        <w:spacing w:line="240" w:lineRule="exact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ガス</w:t>
      </w:r>
      <w:r w:rsidR="000058B0">
        <w:rPr>
          <w:rFonts w:ascii="ＭＳ Ｐ明朝" w:eastAsia="ＭＳ Ｐ明朝" w:hAnsi="ＭＳ Ｐ明朝" w:hint="eastAsia"/>
          <w:sz w:val="22"/>
        </w:rPr>
        <w:t>製造</w:t>
      </w:r>
      <w:r>
        <w:rPr>
          <w:rFonts w:ascii="ＭＳ Ｐ明朝" w:eastAsia="ＭＳ Ｐ明朝" w:hAnsi="ＭＳ Ｐ明朝" w:hint="eastAsia"/>
          <w:sz w:val="22"/>
        </w:rPr>
        <w:t>事業事故年報</w:t>
      </w:r>
    </w:p>
    <w:p w14:paraId="5069E3C5" w14:textId="77777777" w:rsidR="00ED482C" w:rsidRDefault="00ED482C" w:rsidP="00304A2F">
      <w:pPr>
        <w:spacing w:line="240" w:lineRule="exact"/>
        <w:rPr>
          <w:rFonts w:ascii="ＭＳ Ｐ明朝" w:eastAsia="ＭＳ Ｐ明朝" w:hAnsi="ＭＳ Ｐ明朝"/>
          <w:sz w:val="22"/>
        </w:rPr>
      </w:pPr>
    </w:p>
    <w:p w14:paraId="0953CA0C" w14:textId="77777777" w:rsidR="00ED482C" w:rsidRDefault="00ED482C" w:rsidP="00304A2F">
      <w:pPr>
        <w:spacing w:line="240" w:lineRule="exact"/>
        <w:ind w:rightChars="100" w:right="21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年　月　日</w:t>
      </w:r>
    </w:p>
    <w:p w14:paraId="6E7ADACA" w14:textId="77777777" w:rsidR="00ED482C" w:rsidRDefault="00ED482C" w:rsidP="009526BE">
      <w:pPr>
        <w:spacing w:line="180" w:lineRule="exact"/>
        <w:rPr>
          <w:rFonts w:ascii="ＭＳ Ｐ明朝" w:eastAsia="ＭＳ Ｐ明朝" w:hAnsi="ＭＳ Ｐ明朝"/>
          <w:sz w:val="22"/>
        </w:rPr>
      </w:pPr>
    </w:p>
    <w:p w14:paraId="7A286C91" w14:textId="77777777" w:rsidR="00ED482C" w:rsidRDefault="00ED482C" w:rsidP="00304A2F">
      <w:pPr>
        <w:spacing w:line="240" w:lineRule="exact"/>
        <w:ind w:leftChars="100" w:left="21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関東東北産業保安監督部長　殿</w:t>
      </w:r>
    </w:p>
    <w:p w14:paraId="7BD9FA2C" w14:textId="77777777" w:rsidR="00ED482C" w:rsidRDefault="00ED482C" w:rsidP="009526BE">
      <w:pPr>
        <w:spacing w:line="180" w:lineRule="exact"/>
        <w:rPr>
          <w:rFonts w:ascii="ＭＳ Ｐ明朝" w:eastAsia="ＭＳ Ｐ明朝" w:hAnsi="ＭＳ Ｐ明朝"/>
          <w:sz w:val="22"/>
        </w:rPr>
      </w:pPr>
    </w:p>
    <w:p w14:paraId="745F61CB" w14:textId="77777777" w:rsidR="00ED482C" w:rsidRDefault="00ED482C" w:rsidP="00304A2F">
      <w:pPr>
        <w:spacing w:line="240" w:lineRule="exact"/>
        <w:ind w:leftChars="2500" w:left="525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住所</w:t>
      </w:r>
    </w:p>
    <w:p w14:paraId="0A3793AC" w14:textId="77777777" w:rsidR="00ED482C" w:rsidRDefault="00ED482C" w:rsidP="00304A2F">
      <w:pPr>
        <w:spacing w:line="240" w:lineRule="exact"/>
        <w:ind w:leftChars="2500" w:left="525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氏名（名称及び代表者の氏名）</w:t>
      </w:r>
    </w:p>
    <w:p w14:paraId="1128E8C1" w14:textId="77777777" w:rsidR="00ED482C" w:rsidRDefault="00ED482C" w:rsidP="009526BE">
      <w:pPr>
        <w:spacing w:line="180" w:lineRule="exact"/>
        <w:rPr>
          <w:rFonts w:ascii="ＭＳ Ｐ明朝" w:eastAsia="ＭＳ Ｐ明朝" w:hAnsi="ＭＳ Ｐ明朝"/>
          <w:sz w:val="22"/>
        </w:rPr>
      </w:pPr>
    </w:p>
    <w:p w14:paraId="69760196" w14:textId="77777777" w:rsidR="00ED482C" w:rsidRDefault="00ED482C" w:rsidP="009526BE">
      <w:pPr>
        <w:spacing w:line="180" w:lineRule="exact"/>
        <w:rPr>
          <w:rFonts w:ascii="ＭＳ Ｐ明朝" w:eastAsia="ＭＳ Ｐ明朝" w:hAnsi="ＭＳ Ｐ明朝"/>
          <w:sz w:val="22"/>
        </w:rPr>
      </w:pPr>
    </w:p>
    <w:p w14:paraId="6F27D0A6" w14:textId="77777777" w:rsidR="00ED482C" w:rsidRDefault="00ED482C" w:rsidP="00304A2F">
      <w:pPr>
        <w:spacing w:line="240" w:lineRule="exact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ガス事業法第１７１条第１項の規定により次のとおり</w:t>
      </w:r>
      <w:r w:rsidR="00982999">
        <w:rPr>
          <w:rFonts w:ascii="ＭＳ Ｐ明朝" w:eastAsia="ＭＳ Ｐ明朝" w:hAnsi="ＭＳ Ｐ明朝" w:hint="eastAsia"/>
          <w:sz w:val="22"/>
        </w:rPr>
        <w:t>ガス事故の</w:t>
      </w:r>
      <w:r>
        <w:rPr>
          <w:rFonts w:ascii="ＭＳ Ｐ明朝" w:eastAsia="ＭＳ Ｐ明朝" w:hAnsi="ＭＳ Ｐ明朝" w:hint="eastAsia"/>
          <w:sz w:val="22"/>
        </w:rPr>
        <w:t>報告</w:t>
      </w:r>
      <w:r w:rsidR="00982999">
        <w:rPr>
          <w:rFonts w:ascii="ＭＳ Ｐ明朝" w:eastAsia="ＭＳ Ｐ明朝" w:hAnsi="ＭＳ Ｐ明朝" w:hint="eastAsia"/>
          <w:sz w:val="22"/>
        </w:rPr>
        <w:t>を</w:t>
      </w:r>
      <w:r>
        <w:rPr>
          <w:rFonts w:ascii="ＭＳ Ｐ明朝" w:eastAsia="ＭＳ Ｐ明朝" w:hAnsi="ＭＳ Ｐ明朝" w:hint="eastAsia"/>
          <w:sz w:val="22"/>
        </w:rPr>
        <w:t>します。</w:t>
      </w:r>
    </w:p>
    <w:p w14:paraId="657C657E" w14:textId="77777777" w:rsidR="00982999" w:rsidRDefault="00982999" w:rsidP="00982999">
      <w:pPr>
        <w:spacing w:line="240" w:lineRule="exact"/>
        <w:ind w:firstLineChars="100" w:firstLine="220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年分</w:t>
      </w:r>
    </w:p>
    <w:p w14:paraId="704E6FE8" w14:textId="77777777" w:rsidR="00982999" w:rsidRDefault="007F66BB" w:rsidP="00982999">
      <w:pPr>
        <w:spacing w:line="24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</w:t>
      </w:r>
      <w:r w:rsidR="00982999">
        <w:rPr>
          <w:rFonts w:ascii="ＭＳ Ｐ明朝" w:eastAsia="ＭＳ Ｐ明朝" w:hAnsi="ＭＳ Ｐ明朝" w:hint="eastAsia"/>
          <w:sz w:val="22"/>
        </w:rPr>
        <w:t>．</w:t>
      </w:r>
      <w:r>
        <w:rPr>
          <w:rFonts w:ascii="ＭＳ Ｐ明朝" w:eastAsia="ＭＳ Ｐ明朝" w:hAnsi="ＭＳ Ｐ明朝" w:hint="eastAsia"/>
          <w:sz w:val="22"/>
        </w:rPr>
        <w:t>発生箇所別のガス事故</w:t>
      </w:r>
    </w:p>
    <w:p w14:paraId="0C280F05" w14:textId="77777777" w:rsidR="00982999" w:rsidRDefault="00982999" w:rsidP="00982999">
      <w:pPr>
        <w:spacing w:line="240" w:lineRule="exac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（単位：件）</w:t>
      </w:r>
    </w:p>
    <w:tbl>
      <w:tblPr>
        <w:tblStyle w:val="aa"/>
        <w:tblW w:w="10495" w:type="dxa"/>
        <w:tblLayout w:type="fixed"/>
        <w:tblLook w:val="04A0" w:firstRow="1" w:lastRow="0" w:firstColumn="1" w:lastColumn="0" w:noHBand="0" w:noVBand="1"/>
      </w:tblPr>
      <w:tblGrid>
        <w:gridCol w:w="1990"/>
        <w:gridCol w:w="945"/>
        <w:gridCol w:w="945"/>
        <w:gridCol w:w="945"/>
        <w:gridCol w:w="945"/>
        <w:gridCol w:w="945"/>
        <w:gridCol w:w="945"/>
        <w:gridCol w:w="1417"/>
        <w:gridCol w:w="1418"/>
      </w:tblGrid>
      <w:tr w:rsidR="000058B0" w14:paraId="63A3F8EC" w14:textId="77777777" w:rsidTr="000058B0">
        <w:tc>
          <w:tcPr>
            <w:tcW w:w="1990" w:type="dxa"/>
            <w:vMerge w:val="restart"/>
            <w:tcBorders>
              <w:tl2br w:val="single" w:sz="4" w:space="0" w:color="auto"/>
            </w:tcBorders>
          </w:tcPr>
          <w:p w14:paraId="77D4F07B" w14:textId="77777777" w:rsidR="000058B0" w:rsidRPr="00752FB5" w:rsidRDefault="000058B0" w:rsidP="004D1E1C">
            <w:pPr>
              <w:spacing w:line="240" w:lineRule="exact"/>
              <w:ind w:firstLineChars="600" w:firstLine="960"/>
              <w:rPr>
                <w:rFonts w:ascii="ＭＳ Ｐ明朝" w:eastAsia="ＭＳ Ｐ明朝" w:hAnsi="ＭＳ Ｐ明朝"/>
                <w:sz w:val="16"/>
              </w:rPr>
            </w:pPr>
            <w:r w:rsidRPr="00752FB5">
              <w:rPr>
                <w:rFonts w:ascii="ＭＳ Ｐ明朝" w:eastAsia="ＭＳ Ｐ明朝" w:hAnsi="ＭＳ Ｐ明朝" w:hint="eastAsia"/>
                <w:sz w:val="16"/>
              </w:rPr>
              <w:t>事故の状況</w:t>
            </w:r>
          </w:p>
          <w:p w14:paraId="3F1A8B54" w14:textId="77777777" w:rsidR="000058B0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785FFE0A" w14:textId="77777777" w:rsidR="000058B0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15A1AE63" w14:textId="77777777" w:rsidR="000058B0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76ABBD0A" w14:textId="77777777" w:rsidR="000058B0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752FB5">
              <w:rPr>
                <w:rFonts w:ascii="ＭＳ Ｐ明朝" w:eastAsia="ＭＳ Ｐ明朝" w:hAnsi="ＭＳ Ｐ明朝" w:hint="eastAsia"/>
                <w:sz w:val="16"/>
              </w:rPr>
              <w:t>事故発生箇所</w:t>
            </w:r>
          </w:p>
        </w:tc>
        <w:tc>
          <w:tcPr>
            <w:tcW w:w="2835" w:type="dxa"/>
            <w:gridSpan w:val="3"/>
            <w:vAlign w:val="center"/>
          </w:tcPr>
          <w:p w14:paraId="358027DD" w14:textId="77777777" w:rsidR="000058B0" w:rsidRPr="00982999" w:rsidRDefault="000058B0" w:rsidP="004D1E1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ガス工作物の損壊</w:t>
            </w:r>
          </w:p>
        </w:tc>
        <w:tc>
          <w:tcPr>
            <w:tcW w:w="2835" w:type="dxa"/>
            <w:gridSpan w:val="3"/>
          </w:tcPr>
          <w:p w14:paraId="10860D40" w14:textId="77777777" w:rsidR="000058B0" w:rsidRPr="00982999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製造支障</w:t>
            </w:r>
          </w:p>
        </w:tc>
        <w:tc>
          <w:tcPr>
            <w:tcW w:w="2835" w:type="dxa"/>
            <w:gridSpan w:val="2"/>
          </w:tcPr>
          <w:p w14:paraId="01B6FA10" w14:textId="77777777" w:rsidR="000058B0" w:rsidRPr="00982999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ガス漏えい</w:t>
            </w:r>
          </w:p>
        </w:tc>
      </w:tr>
      <w:tr w:rsidR="000058B0" w14:paraId="7E23A564" w14:textId="77777777" w:rsidTr="000058B0">
        <w:trPr>
          <w:trHeight w:val="402"/>
        </w:trPr>
        <w:tc>
          <w:tcPr>
            <w:tcW w:w="1990" w:type="dxa"/>
            <w:vMerge/>
            <w:tcBorders>
              <w:tl2br w:val="single" w:sz="4" w:space="0" w:color="auto"/>
            </w:tcBorders>
          </w:tcPr>
          <w:p w14:paraId="24917006" w14:textId="77777777" w:rsidR="000058B0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  <w:vMerge w:val="restart"/>
          </w:tcPr>
          <w:p w14:paraId="7A834B13" w14:textId="77777777" w:rsidR="000058B0" w:rsidRPr="00982999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高圧</w:t>
            </w:r>
          </w:p>
        </w:tc>
        <w:tc>
          <w:tcPr>
            <w:tcW w:w="945" w:type="dxa"/>
            <w:vMerge w:val="restart"/>
          </w:tcPr>
          <w:p w14:paraId="19E42140" w14:textId="77777777" w:rsidR="000058B0" w:rsidRPr="00982999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中圧</w:t>
            </w:r>
          </w:p>
        </w:tc>
        <w:tc>
          <w:tcPr>
            <w:tcW w:w="945" w:type="dxa"/>
            <w:vMerge w:val="restart"/>
          </w:tcPr>
          <w:p w14:paraId="5FDC45C7" w14:textId="77777777" w:rsidR="000058B0" w:rsidRPr="00982999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低圧</w:t>
            </w:r>
          </w:p>
        </w:tc>
        <w:tc>
          <w:tcPr>
            <w:tcW w:w="945" w:type="dxa"/>
            <w:vMerge w:val="restart"/>
          </w:tcPr>
          <w:p w14:paraId="206DBF9B" w14:textId="77777777" w:rsidR="000058B0" w:rsidRPr="004D1E1C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4D1E1C">
              <w:rPr>
                <w:rFonts w:ascii="ＭＳ Ｐ明朝" w:eastAsia="ＭＳ Ｐ明朝" w:hAnsi="ＭＳ Ｐ明朝" w:hint="eastAsia"/>
                <w:sz w:val="16"/>
              </w:rPr>
              <w:t>１時間未満</w:t>
            </w:r>
          </w:p>
        </w:tc>
        <w:tc>
          <w:tcPr>
            <w:tcW w:w="945" w:type="dxa"/>
            <w:vMerge w:val="restart"/>
          </w:tcPr>
          <w:p w14:paraId="2D5C6EC2" w14:textId="77777777" w:rsidR="000058B0" w:rsidRPr="004D1E1C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4D1E1C">
              <w:rPr>
                <w:rFonts w:ascii="ＭＳ Ｐ明朝" w:eastAsia="ＭＳ Ｐ明朝" w:hAnsi="ＭＳ Ｐ明朝" w:hint="eastAsia"/>
                <w:sz w:val="16"/>
              </w:rPr>
              <w:t>１時間以上２４時間未満</w:t>
            </w:r>
          </w:p>
        </w:tc>
        <w:tc>
          <w:tcPr>
            <w:tcW w:w="945" w:type="dxa"/>
            <w:vMerge w:val="restart"/>
          </w:tcPr>
          <w:p w14:paraId="4E11CCF6" w14:textId="77777777" w:rsidR="000058B0" w:rsidRPr="004D1E1C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4D1E1C">
              <w:rPr>
                <w:rFonts w:ascii="ＭＳ Ｐ明朝" w:eastAsia="ＭＳ Ｐ明朝" w:hAnsi="ＭＳ Ｐ明朝" w:hint="eastAsia"/>
                <w:sz w:val="16"/>
              </w:rPr>
              <w:t>２４時間以上</w:t>
            </w:r>
          </w:p>
        </w:tc>
        <w:tc>
          <w:tcPr>
            <w:tcW w:w="1417" w:type="dxa"/>
            <w:vMerge w:val="restart"/>
          </w:tcPr>
          <w:p w14:paraId="1BF0D3F5" w14:textId="77777777" w:rsidR="000058B0" w:rsidRPr="004D1E1C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4D1E1C">
              <w:rPr>
                <w:rFonts w:ascii="ＭＳ Ｐ明朝" w:eastAsia="ＭＳ Ｐ明朝" w:hAnsi="ＭＳ Ｐ明朝" w:hint="eastAsia"/>
                <w:sz w:val="16"/>
              </w:rPr>
              <w:t>少量</w:t>
            </w:r>
          </w:p>
        </w:tc>
        <w:tc>
          <w:tcPr>
            <w:tcW w:w="1418" w:type="dxa"/>
            <w:vMerge w:val="restart"/>
          </w:tcPr>
          <w:p w14:paraId="010028A3" w14:textId="77777777" w:rsidR="000058B0" w:rsidRPr="004D1E1C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4D1E1C">
              <w:rPr>
                <w:rFonts w:ascii="ＭＳ Ｐ明朝" w:eastAsia="ＭＳ Ｐ明朝" w:hAnsi="ＭＳ Ｐ明朝" w:hint="eastAsia"/>
                <w:sz w:val="16"/>
              </w:rPr>
              <w:t>多量</w:t>
            </w:r>
          </w:p>
        </w:tc>
      </w:tr>
      <w:tr w:rsidR="000058B0" w14:paraId="4439FBB3" w14:textId="77777777" w:rsidTr="000058B0">
        <w:trPr>
          <w:trHeight w:val="402"/>
        </w:trPr>
        <w:tc>
          <w:tcPr>
            <w:tcW w:w="1990" w:type="dxa"/>
            <w:vMerge/>
            <w:tcBorders>
              <w:tl2br w:val="single" w:sz="4" w:space="0" w:color="auto"/>
            </w:tcBorders>
          </w:tcPr>
          <w:p w14:paraId="388CE5AA" w14:textId="77777777" w:rsidR="000058B0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  <w:vMerge/>
          </w:tcPr>
          <w:p w14:paraId="10538533" w14:textId="77777777" w:rsidR="000058B0" w:rsidRPr="00982999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945" w:type="dxa"/>
            <w:vMerge/>
          </w:tcPr>
          <w:p w14:paraId="6F29B237" w14:textId="77777777" w:rsidR="000058B0" w:rsidRPr="00982999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945" w:type="dxa"/>
            <w:vMerge/>
          </w:tcPr>
          <w:p w14:paraId="2DA6ED21" w14:textId="77777777" w:rsidR="000058B0" w:rsidRPr="00982999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945" w:type="dxa"/>
            <w:vMerge/>
          </w:tcPr>
          <w:p w14:paraId="77E3DC48" w14:textId="77777777" w:rsidR="000058B0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  <w:vMerge/>
          </w:tcPr>
          <w:p w14:paraId="7B86B96D" w14:textId="77777777" w:rsidR="000058B0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  <w:vMerge/>
          </w:tcPr>
          <w:p w14:paraId="7A8493CA" w14:textId="77777777" w:rsidR="000058B0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Merge/>
          </w:tcPr>
          <w:p w14:paraId="4B269CB3" w14:textId="77777777" w:rsidR="000058B0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vMerge/>
          </w:tcPr>
          <w:p w14:paraId="235663A8" w14:textId="77777777" w:rsidR="000058B0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58B0" w14:paraId="21547D85" w14:textId="77777777" w:rsidTr="000058B0">
        <w:trPr>
          <w:trHeight w:val="283"/>
        </w:trPr>
        <w:tc>
          <w:tcPr>
            <w:tcW w:w="1990" w:type="dxa"/>
          </w:tcPr>
          <w:p w14:paraId="7F79C96E" w14:textId="77777777" w:rsidR="000058B0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752FB5">
              <w:rPr>
                <w:rFonts w:ascii="ＭＳ Ｐ明朝" w:eastAsia="ＭＳ Ｐ明朝" w:hAnsi="ＭＳ Ｐ明朝" w:hint="eastAsia"/>
                <w:sz w:val="20"/>
              </w:rPr>
              <w:t>ガス発生設備</w:t>
            </w:r>
          </w:p>
        </w:tc>
        <w:tc>
          <w:tcPr>
            <w:tcW w:w="945" w:type="dxa"/>
          </w:tcPr>
          <w:p w14:paraId="7E318522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4CCD5313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7BF8E521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167B0C0A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0989A896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01154AE1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8E638AF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3196C17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58B0" w14:paraId="738DD142" w14:textId="77777777" w:rsidTr="000058B0">
        <w:trPr>
          <w:trHeight w:val="283"/>
        </w:trPr>
        <w:tc>
          <w:tcPr>
            <w:tcW w:w="1990" w:type="dxa"/>
          </w:tcPr>
          <w:p w14:paraId="41601A44" w14:textId="77777777" w:rsidR="000058B0" w:rsidRPr="00752FB5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ガス精製設備</w:t>
            </w:r>
          </w:p>
        </w:tc>
        <w:tc>
          <w:tcPr>
            <w:tcW w:w="945" w:type="dxa"/>
          </w:tcPr>
          <w:p w14:paraId="1EDC74B7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0A764FB9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77DD2B5E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7AD5BA11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7450275E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42033177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F8D86DD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37B7D97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58B0" w14:paraId="389C6D89" w14:textId="77777777" w:rsidTr="000058B0">
        <w:trPr>
          <w:trHeight w:val="283"/>
        </w:trPr>
        <w:tc>
          <w:tcPr>
            <w:tcW w:w="1990" w:type="dxa"/>
          </w:tcPr>
          <w:p w14:paraId="22A1D527" w14:textId="77777777" w:rsidR="000058B0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排送機</w:t>
            </w:r>
          </w:p>
        </w:tc>
        <w:tc>
          <w:tcPr>
            <w:tcW w:w="945" w:type="dxa"/>
          </w:tcPr>
          <w:p w14:paraId="357AFC88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4A36AC32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2E78DC3F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6DA62DCF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1B383EA2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57C79DFF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00534FA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2CE1F89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58B0" w14:paraId="30C0CB30" w14:textId="77777777" w:rsidTr="000058B0">
        <w:trPr>
          <w:trHeight w:val="283"/>
        </w:trPr>
        <w:tc>
          <w:tcPr>
            <w:tcW w:w="1990" w:type="dxa"/>
          </w:tcPr>
          <w:p w14:paraId="64230566" w14:textId="77777777" w:rsidR="000058B0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圧送機</w:t>
            </w:r>
          </w:p>
        </w:tc>
        <w:tc>
          <w:tcPr>
            <w:tcW w:w="945" w:type="dxa"/>
          </w:tcPr>
          <w:p w14:paraId="2E9308BA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59C285E9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16981A48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6434FF71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6038703C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703693FF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8D8948B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7C7A2E4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58B0" w14:paraId="57A0F775" w14:textId="77777777" w:rsidTr="000058B0">
        <w:trPr>
          <w:trHeight w:val="283"/>
        </w:trPr>
        <w:tc>
          <w:tcPr>
            <w:tcW w:w="1990" w:type="dxa"/>
          </w:tcPr>
          <w:p w14:paraId="6F3FB96A" w14:textId="77777777" w:rsidR="000058B0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原料貯槽</w:t>
            </w:r>
          </w:p>
        </w:tc>
        <w:tc>
          <w:tcPr>
            <w:tcW w:w="945" w:type="dxa"/>
          </w:tcPr>
          <w:p w14:paraId="7AB9148F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2956B84C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7EE9094E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4D170366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06EA48E2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64FABDFF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257CCD0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D58ED9F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58B0" w14:paraId="42E5D408" w14:textId="77777777" w:rsidTr="000058B0">
        <w:trPr>
          <w:trHeight w:val="283"/>
        </w:trPr>
        <w:tc>
          <w:tcPr>
            <w:tcW w:w="1990" w:type="dxa"/>
          </w:tcPr>
          <w:p w14:paraId="5542164C" w14:textId="77777777" w:rsidR="000058B0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冷凍設備</w:t>
            </w:r>
          </w:p>
        </w:tc>
        <w:tc>
          <w:tcPr>
            <w:tcW w:w="945" w:type="dxa"/>
          </w:tcPr>
          <w:p w14:paraId="635E56CC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3534AD3F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40E71B42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7D0D96DA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0D612E45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6438D752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3A93EDA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EDD17C6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58B0" w14:paraId="42DE2BCE" w14:textId="77777777" w:rsidTr="000058B0">
        <w:trPr>
          <w:trHeight w:val="283"/>
        </w:trPr>
        <w:tc>
          <w:tcPr>
            <w:tcW w:w="1990" w:type="dxa"/>
          </w:tcPr>
          <w:p w14:paraId="06040D3A" w14:textId="77777777" w:rsidR="000058B0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ガスホルダー</w:t>
            </w:r>
          </w:p>
        </w:tc>
        <w:tc>
          <w:tcPr>
            <w:tcW w:w="945" w:type="dxa"/>
          </w:tcPr>
          <w:p w14:paraId="647C2723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09F644FB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47C10DCD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543B494A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0177713B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5E3F93A3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80FBEB0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F134F84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58B0" w14:paraId="072194BE" w14:textId="77777777" w:rsidTr="000058B0">
        <w:trPr>
          <w:trHeight w:val="283"/>
        </w:trPr>
        <w:tc>
          <w:tcPr>
            <w:tcW w:w="1990" w:type="dxa"/>
          </w:tcPr>
          <w:p w14:paraId="60436828" w14:textId="77777777" w:rsidR="000058B0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整圧器</w:t>
            </w:r>
          </w:p>
        </w:tc>
        <w:tc>
          <w:tcPr>
            <w:tcW w:w="945" w:type="dxa"/>
          </w:tcPr>
          <w:p w14:paraId="14FFBD12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32051CA7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09290697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05EE931E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2C8EAB95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78594A1E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47D5CAF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8595BC0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58B0" w14:paraId="08A248BB" w14:textId="77777777" w:rsidTr="000058B0">
        <w:trPr>
          <w:trHeight w:val="283"/>
        </w:trPr>
        <w:tc>
          <w:tcPr>
            <w:tcW w:w="1990" w:type="dxa"/>
          </w:tcPr>
          <w:p w14:paraId="2E53F525" w14:textId="77777777" w:rsidR="000058B0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導管</w:t>
            </w:r>
          </w:p>
        </w:tc>
        <w:tc>
          <w:tcPr>
            <w:tcW w:w="945" w:type="dxa"/>
          </w:tcPr>
          <w:p w14:paraId="65F06827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52D88698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57B05AAC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23935014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6573CFB4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26F40E53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BD64923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6C0AC63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58B0" w14:paraId="7EDE439A" w14:textId="77777777" w:rsidTr="000058B0">
        <w:trPr>
          <w:trHeight w:val="283"/>
        </w:trPr>
        <w:tc>
          <w:tcPr>
            <w:tcW w:w="1990" w:type="dxa"/>
          </w:tcPr>
          <w:p w14:paraId="54CCDD96" w14:textId="77777777" w:rsidR="000058B0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水取器</w:t>
            </w:r>
          </w:p>
        </w:tc>
        <w:tc>
          <w:tcPr>
            <w:tcW w:w="945" w:type="dxa"/>
          </w:tcPr>
          <w:p w14:paraId="525DB169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6F6BF4E4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1B9EB050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31DEACAE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46934ADB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1BAB7D84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CFAEF25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1B52F23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58B0" w14:paraId="6A76C30C" w14:textId="77777777" w:rsidTr="000058B0">
        <w:trPr>
          <w:trHeight w:val="283"/>
        </w:trPr>
        <w:tc>
          <w:tcPr>
            <w:tcW w:w="1990" w:type="dxa"/>
          </w:tcPr>
          <w:p w14:paraId="2FD46EBF" w14:textId="77777777" w:rsidR="000058B0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導管に付属するバルブ</w:t>
            </w:r>
          </w:p>
        </w:tc>
        <w:tc>
          <w:tcPr>
            <w:tcW w:w="945" w:type="dxa"/>
          </w:tcPr>
          <w:p w14:paraId="03A95C59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13487656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5DF076F7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6D10C4A2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37547210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3DA8A95A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A75BDDC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201646E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58B0" w14:paraId="21CCB211" w14:textId="77777777" w:rsidTr="000058B0">
        <w:trPr>
          <w:trHeight w:val="283"/>
        </w:trPr>
        <w:tc>
          <w:tcPr>
            <w:tcW w:w="1990" w:type="dxa"/>
          </w:tcPr>
          <w:p w14:paraId="6925A38F" w14:textId="77777777" w:rsidR="000058B0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その他のガス工作物</w:t>
            </w:r>
          </w:p>
        </w:tc>
        <w:tc>
          <w:tcPr>
            <w:tcW w:w="945" w:type="dxa"/>
          </w:tcPr>
          <w:p w14:paraId="64009CFC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069348F1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5B61ED69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56DDC742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15322152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3F35014F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F800837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DC821FD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58B0" w14:paraId="508902FE" w14:textId="77777777" w:rsidTr="000058B0">
        <w:trPr>
          <w:trHeight w:val="283"/>
        </w:trPr>
        <w:tc>
          <w:tcPr>
            <w:tcW w:w="1990" w:type="dxa"/>
          </w:tcPr>
          <w:p w14:paraId="44D7F0C5" w14:textId="77777777" w:rsidR="000058B0" w:rsidRDefault="000058B0" w:rsidP="004D1E1C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計</w:t>
            </w:r>
          </w:p>
        </w:tc>
        <w:tc>
          <w:tcPr>
            <w:tcW w:w="945" w:type="dxa"/>
          </w:tcPr>
          <w:p w14:paraId="2B3C910E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4D95979B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7EE6071F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59AC2D17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3D4ABCDF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</w:tcPr>
          <w:p w14:paraId="773C97F7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A9EE094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C1A85B9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33449C9F" w14:textId="77777777" w:rsidR="00752FB5" w:rsidRDefault="00752FB5" w:rsidP="007F66BB">
      <w:pPr>
        <w:widowControl/>
        <w:spacing w:line="240" w:lineRule="exact"/>
        <w:ind w:leftChars="100" w:left="210"/>
        <w:jc w:val="left"/>
        <w:rPr>
          <w:rFonts w:ascii="ＭＳ Ｐ明朝" w:eastAsia="ＭＳ Ｐ明朝" w:hAnsi="ＭＳ Ｐ明朝"/>
          <w:sz w:val="22"/>
        </w:rPr>
      </w:pPr>
    </w:p>
    <w:p w14:paraId="6A394B23" w14:textId="77777777" w:rsidR="004D1E1C" w:rsidRDefault="00752FB5" w:rsidP="007F66BB">
      <w:pPr>
        <w:widowControl/>
        <w:spacing w:line="24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２．原因別のガス事故</w:t>
      </w:r>
    </w:p>
    <w:p w14:paraId="33047394" w14:textId="77777777" w:rsidR="00752FB5" w:rsidRDefault="00752FB5" w:rsidP="007F66BB">
      <w:pPr>
        <w:widowControl/>
        <w:spacing w:line="240" w:lineRule="exact"/>
        <w:ind w:leftChars="100" w:left="21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（単位：件）</w:t>
      </w:r>
    </w:p>
    <w:tbl>
      <w:tblPr>
        <w:tblStyle w:val="aa"/>
        <w:tblW w:w="10495" w:type="dxa"/>
        <w:tblLayout w:type="fixed"/>
        <w:tblLook w:val="04A0" w:firstRow="1" w:lastRow="0" w:firstColumn="1" w:lastColumn="0" w:noHBand="0" w:noVBand="1"/>
      </w:tblPr>
      <w:tblGrid>
        <w:gridCol w:w="1045"/>
        <w:gridCol w:w="1680"/>
        <w:gridCol w:w="1050"/>
        <w:gridCol w:w="1050"/>
        <w:gridCol w:w="980"/>
        <w:gridCol w:w="980"/>
        <w:gridCol w:w="980"/>
        <w:gridCol w:w="1365"/>
        <w:gridCol w:w="1365"/>
      </w:tblGrid>
      <w:tr w:rsidR="000058B0" w14:paraId="67BB5D1D" w14:textId="77777777" w:rsidTr="000058B0">
        <w:tc>
          <w:tcPr>
            <w:tcW w:w="2725" w:type="dxa"/>
            <w:gridSpan w:val="2"/>
            <w:vMerge w:val="restart"/>
            <w:tcBorders>
              <w:tl2br w:val="single" w:sz="4" w:space="0" w:color="auto"/>
            </w:tcBorders>
          </w:tcPr>
          <w:p w14:paraId="4CD2C3E4" w14:textId="77777777" w:rsidR="000058B0" w:rsidRDefault="000058B0" w:rsidP="00752FB5">
            <w:pPr>
              <w:spacing w:line="240" w:lineRule="exact"/>
              <w:ind w:firstLineChars="600" w:firstLine="13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事故の状況</w:t>
            </w:r>
          </w:p>
          <w:p w14:paraId="4CB1D479" w14:textId="77777777" w:rsidR="000058B0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5D310D35" w14:textId="77777777" w:rsidR="000058B0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3DD48FA2" w14:textId="77777777" w:rsidR="000058B0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事故の原因</w:t>
            </w:r>
          </w:p>
        </w:tc>
        <w:tc>
          <w:tcPr>
            <w:tcW w:w="2100" w:type="dxa"/>
            <w:gridSpan w:val="2"/>
            <w:vAlign w:val="center"/>
          </w:tcPr>
          <w:p w14:paraId="1E970A7A" w14:textId="77777777" w:rsidR="000058B0" w:rsidRPr="00982999" w:rsidRDefault="000058B0" w:rsidP="00752FB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ガス工作物の損壊</w:t>
            </w:r>
          </w:p>
        </w:tc>
        <w:tc>
          <w:tcPr>
            <w:tcW w:w="2940" w:type="dxa"/>
            <w:gridSpan w:val="3"/>
            <w:vAlign w:val="center"/>
          </w:tcPr>
          <w:p w14:paraId="2379AEE2" w14:textId="77777777" w:rsidR="000058B0" w:rsidRPr="00982999" w:rsidRDefault="000058B0" w:rsidP="00752FB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製造支障</w:t>
            </w:r>
          </w:p>
        </w:tc>
        <w:tc>
          <w:tcPr>
            <w:tcW w:w="2730" w:type="dxa"/>
            <w:gridSpan w:val="2"/>
          </w:tcPr>
          <w:p w14:paraId="0E36CF4C" w14:textId="77777777" w:rsidR="000058B0" w:rsidRPr="00982999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ガス漏えい</w:t>
            </w:r>
          </w:p>
        </w:tc>
      </w:tr>
      <w:tr w:rsidR="000058B0" w14:paraId="4215722C" w14:textId="77777777" w:rsidTr="000058B0">
        <w:trPr>
          <w:trHeight w:val="402"/>
        </w:trPr>
        <w:tc>
          <w:tcPr>
            <w:tcW w:w="2725" w:type="dxa"/>
            <w:gridSpan w:val="2"/>
            <w:vMerge/>
            <w:tcBorders>
              <w:tl2br w:val="single" w:sz="4" w:space="0" w:color="auto"/>
            </w:tcBorders>
          </w:tcPr>
          <w:p w14:paraId="19F01ED1" w14:textId="77777777" w:rsidR="000058B0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50" w:type="dxa"/>
            <w:vMerge w:val="restart"/>
          </w:tcPr>
          <w:p w14:paraId="2BDB0661" w14:textId="77777777" w:rsidR="000058B0" w:rsidRPr="00982999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製造設備</w:t>
            </w:r>
          </w:p>
        </w:tc>
        <w:tc>
          <w:tcPr>
            <w:tcW w:w="1050" w:type="dxa"/>
            <w:vMerge w:val="restart"/>
          </w:tcPr>
          <w:p w14:paraId="0C907189" w14:textId="77777777" w:rsidR="000058B0" w:rsidRPr="00982999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供給設備</w:t>
            </w:r>
          </w:p>
        </w:tc>
        <w:tc>
          <w:tcPr>
            <w:tcW w:w="980" w:type="dxa"/>
            <w:vMerge w:val="restart"/>
          </w:tcPr>
          <w:p w14:paraId="1C605463" w14:textId="77777777" w:rsidR="000058B0" w:rsidRPr="00982999" w:rsidRDefault="000058B0" w:rsidP="00835EEB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982999">
              <w:rPr>
                <w:rFonts w:ascii="ＭＳ Ｐ明朝" w:eastAsia="ＭＳ Ｐ明朝" w:hAnsi="ＭＳ Ｐ明朝" w:hint="eastAsia"/>
                <w:sz w:val="16"/>
              </w:rPr>
              <w:t>１時間未満</w:t>
            </w:r>
          </w:p>
        </w:tc>
        <w:tc>
          <w:tcPr>
            <w:tcW w:w="980" w:type="dxa"/>
            <w:vMerge w:val="restart"/>
          </w:tcPr>
          <w:p w14:paraId="3692159C" w14:textId="77777777" w:rsidR="000058B0" w:rsidRPr="00982999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１時間以上２４時間未満</w:t>
            </w:r>
          </w:p>
        </w:tc>
        <w:tc>
          <w:tcPr>
            <w:tcW w:w="980" w:type="dxa"/>
            <w:vMerge w:val="restart"/>
          </w:tcPr>
          <w:p w14:paraId="1D53CBA1" w14:textId="77777777" w:rsidR="000058B0" w:rsidRPr="00982999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２４時間以上</w:t>
            </w:r>
          </w:p>
        </w:tc>
        <w:tc>
          <w:tcPr>
            <w:tcW w:w="1365" w:type="dxa"/>
            <w:vMerge w:val="restart"/>
          </w:tcPr>
          <w:p w14:paraId="32B79DAE" w14:textId="77777777" w:rsidR="000058B0" w:rsidRPr="000678C1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少量</w:t>
            </w:r>
          </w:p>
        </w:tc>
        <w:tc>
          <w:tcPr>
            <w:tcW w:w="1365" w:type="dxa"/>
            <w:vMerge w:val="restart"/>
          </w:tcPr>
          <w:p w14:paraId="4928ECE9" w14:textId="77777777" w:rsidR="000058B0" w:rsidRPr="000678C1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多量</w:t>
            </w:r>
          </w:p>
        </w:tc>
      </w:tr>
      <w:tr w:rsidR="000058B0" w14:paraId="743E226B" w14:textId="77777777" w:rsidTr="000058B0">
        <w:trPr>
          <w:trHeight w:val="402"/>
        </w:trPr>
        <w:tc>
          <w:tcPr>
            <w:tcW w:w="2725" w:type="dxa"/>
            <w:gridSpan w:val="2"/>
            <w:vMerge/>
            <w:tcBorders>
              <w:tl2br w:val="single" w:sz="4" w:space="0" w:color="auto"/>
            </w:tcBorders>
          </w:tcPr>
          <w:p w14:paraId="4BC9DF6B" w14:textId="77777777" w:rsidR="000058B0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50" w:type="dxa"/>
            <w:vMerge/>
          </w:tcPr>
          <w:p w14:paraId="1A8CF91F" w14:textId="77777777" w:rsidR="000058B0" w:rsidRPr="00982999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050" w:type="dxa"/>
            <w:vMerge/>
          </w:tcPr>
          <w:p w14:paraId="2D3DC74C" w14:textId="77777777" w:rsidR="000058B0" w:rsidRPr="00982999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980" w:type="dxa"/>
            <w:vMerge/>
          </w:tcPr>
          <w:p w14:paraId="36136874" w14:textId="77777777" w:rsidR="000058B0" w:rsidRPr="00982999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980" w:type="dxa"/>
            <w:vMerge/>
          </w:tcPr>
          <w:p w14:paraId="219B0CAC" w14:textId="77777777" w:rsidR="000058B0" w:rsidRPr="00982999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980" w:type="dxa"/>
            <w:vMerge/>
          </w:tcPr>
          <w:p w14:paraId="5441F6DA" w14:textId="77777777" w:rsidR="000058B0" w:rsidRPr="00982999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365" w:type="dxa"/>
            <w:vMerge/>
          </w:tcPr>
          <w:p w14:paraId="01A7F745" w14:textId="77777777" w:rsidR="000058B0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  <w:vMerge/>
          </w:tcPr>
          <w:p w14:paraId="23C5BF07" w14:textId="77777777" w:rsidR="000058B0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58B0" w14:paraId="76370CA8" w14:textId="77777777" w:rsidTr="000058B0">
        <w:trPr>
          <w:trHeight w:val="283"/>
        </w:trPr>
        <w:tc>
          <w:tcPr>
            <w:tcW w:w="1045" w:type="dxa"/>
            <w:vMerge w:val="restart"/>
            <w:tcBorders>
              <w:right w:val="single" w:sz="4" w:space="0" w:color="auto"/>
            </w:tcBorders>
          </w:tcPr>
          <w:p w14:paraId="0EBB5507" w14:textId="77777777" w:rsidR="000058B0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自然現象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14:paraId="43B9A9DC" w14:textId="77777777" w:rsidR="000058B0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暴風雨</w:t>
            </w:r>
          </w:p>
        </w:tc>
        <w:tc>
          <w:tcPr>
            <w:tcW w:w="1050" w:type="dxa"/>
          </w:tcPr>
          <w:p w14:paraId="44B63F3A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50" w:type="dxa"/>
          </w:tcPr>
          <w:p w14:paraId="1EA479E6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26E540A0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43ED0C52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77FE8997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7AF163F5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1994A2D2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58B0" w14:paraId="6687CC97" w14:textId="77777777" w:rsidTr="000058B0">
        <w:trPr>
          <w:trHeight w:val="283"/>
        </w:trPr>
        <w:tc>
          <w:tcPr>
            <w:tcW w:w="1045" w:type="dxa"/>
            <w:vMerge/>
            <w:tcBorders>
              <w:right w:val="single" w:sz="4" w:space="0" w:color="auto"/>
            </w:tcBorders>
          </w:tcPr>
          <w:p w14:paraId="38ED75FA" w14:textId="77777777" w:rsidR="000058B0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08D3D5DC" w14:textId="77777777" w:rsidR="000058B0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地震</w:t>
            </w:r>
          </w:p>
        </w:tc>
        <w:tc>
          <w:tcPr>
            <w:tcW w:w="1050" w:type="dxa"/>
          </w:tcPr>
          <w:p w14:paraId="41C00AD3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50" w:type="dxa"/>
          </w:tcPr>
          <w:p w14:paraId="7F6C1970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7118E741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636C9555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57A9CD4C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</w:tcPr>
          <w:p w14:paraId="2835BA46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</w:tcPr>
          <w:p w14:paraId="3037C4DB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58B0" w14:paraId="1C85E88D" w14:textId="77777777" w:rsidTr="000058B0">
        <w:trPr>
          <w:trHeight w:val="283"/>
        </w:trPr>
        <w:tc>
          <w:tcPr>
            <w:tcW w:w="1045" w:type="dxa"/>
            <w:vMerge/>
            <w:tcBorders>
              <w:right w:val="single" w:sz="4" w:space="0" w:color="auto"/>
            </w:tcBorders>
          </w:tcPr>
          <w:p w14:paraId="02C09E31" w14:textId="77777777" w:rsidR="000058B0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32816F68" w14:textId="77777777" w:rsidR="000058B0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水害、山くずれ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2A9BA5B4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3030A85C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55B78D37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7DB14EDE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162B9D54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</w:tcPr>
          <w:p w14:paraId="223F4A9A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</w:tcPr>
          <w:p w14:paraId="711DBA6D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58B0" w14:paraId="032C3B76" w14:textId="77777777" w:rsidTr="000058B0">
        <w:trPr>
          <w:trHeight w:val="283"/>
        </w:trPr>
        <w:tc>
          <w:tcPr>
            <w:tcW w:w="1045" w:type="dxa"/>
            <w:vMerge/>
            <w:tcBorders>
              <w:right w:val="single" w:sz="4" w:space="0" w:color="auto"/>
            </w:tcBorders>
          </w:tcPr>
          <w:p w14:paraId="583733ED" w14:textId="77777777" w:rsidR="000058B0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FE89B" w14:textId="77777777" w:rsidR="000058B0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3B1B7686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279EC1F5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10838E3A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21F3FFB8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28A5F59C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</w:tcPr>
          <w:p w14:paraId="01CC2B41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</w:tcPr>
          <w:p w14:paraId="10A41E54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58B0" w14:paraId="5341CBCA" w14:textId="77777777" w:rsidTr="000058B0">
        <w:trPr>
          <w:trHeight w:val="283"/>
        </w:trPr>
        <w:tc>
          <w:tcPr>
            <w:tcW w:w="2725" w:type="dxa"/>
            <w:gridSpan w:val="2"/>
          </w:tcPr>
          <w:p w14:paraId="52F1D829" w14:textId="77777777" w:rsidR="000058B0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火災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22FE82E0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18EF9E06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</w:tcPr>
          <w:p w14:paraId="3B8E0D11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53982A8E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0FA55A36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</w:tcPr>
          <w:p w14:paraId="55828E2D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</w:tcPr>
          <w:p w14:paraId="0C9535E8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58B0" w14:paraId="29747387" w14:textId="77777777" w:rsidTr="000058B0">
        <w:trPr>
          <w:trHeight w:val="283"/>
        </w:trPr>
        <w:tc>
          <w:tcPr>
            <w:tcW w:w="2725" w:type="dxa"/>
            <w:gridSpan w:val="2"/>
          </w:tcPr>
          <w:p w14:paraId="1E33DB4D" w14:textId="77777777" w:rsidR="000058B0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停電</w:t>
            </w:r>
          </w:p>
        </w:tc>
        <w:tc>
          <w:tcPr>
            <w:tcW w:w="1050" w:type="dxa"/>
          </w:tcPr>
          <w:p w14:paraId="4670E76C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50" w:type="dxa"/>
          </w:tcPr>
          <w:p w14:paraId="746AFAE4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4727E2CE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6034DAEA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66BF3A4B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512C2FAE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272DF749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58B0" w14:paraId="43F73F1B" w14:textId="77777777" w:rsidTr="000058B0">
        <w:trPr>
          <w:trHeight w:val="283"/>
        </w:trPr>
        <w:tc>
          <w:tcPr>
            <w:tcW w:w="1045" w:type="dxa"/>
            <w:vMerge w:val="restart"/>
          </w:tcPr>
          <w:p w14:paraId="7380CADF" w14:textId="77777777" w:rsidR="000058B0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7F66BB">
              <w:rPr>
                <w:rFonts w:ascii="ＭＳ Ｐ明朝" w:eastAsia="ＭＳ Ｐ明朝" w:hAnsi="ＭＳ Ｐ明朝" w:hint="eastAsia"/>
                <w:sz w:val="20"/>
              </w:rPr>
              <w:t>ガス工作物の不備</w:t>
            </w:r>
          </w:p>
        </w:tc>
        <w:tc>
          <w:tcPr>
            <w:tcW w:w="1680" w:type="dxa"/>
            <w:tcBorders>
              <w:top w:val="nil"/>
              <w:bottom w:val="single" w:sz="4" w:space="0" w:color="auto"/>
            </w:tcBorders>
          </w:tcPr>
          <w:p w14:paraId="2EF3BC22" w14:textId="77777777" w:rsidR="000058B0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7F66BB">
              <w:rPr>
                <w:rFonts w:ascii="ＭＳ Ｐ明朝" w:eastAsia="ＭＳ Ｐ明朝" w:hAnsi="ＭＳ Ｐ明朝" w:hint="eastAsia"/>
                <w:sz w:val="18"/>
              </w:rPr>
              <w:t>制作、施工不完全</w:t>
            </w:r>
          </w:p>
        </w:tc>
        <w:tc>
          <w:tcPr>
            <w:tcW w:w="1050" w:type="dxa"/>
          </w:tcPr>
          <w:p w14:paraId="57852636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50" w:type="dxa"/>
          </w:tcPr>
          <w:p w14:paraId="2A17D8DC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6FE73155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135C79AD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5DB4959F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73DCE24E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7BE2B99A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58B0" w14:paraId="35AB6A72" w14:textId="77777777" w:rsidTr="000058B0">
        <w:trPr>
          <w:trHeight w:val="283"/>
        </w:trPr>
        <w:tc>
          <w:tcPr>
            <w:tcW w:w="1045" w:type="dxa"/>
            <w:vMerge/>
          </w:tcPr>
          <w:p w14:paraId="7F3CD9E1" w14:textId="77777777" w:rsidR="000058B0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80" w:type="dxa"/>
            <w:tcBorders>
              <w:top w:val="nil"/>
              <w:bottom w:val="single" w:sz="4" w:space="0" w:color="auto"/>
            </w:tcBorders>
          </w:tcPr>
          <w:p w14:paraId="5C7F7C3B" w14:textId="77777777" w:rsidR="000058B0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7F66BB">
              <w:rPr>
                <w:rFonts w:ascii="ＭＳ Ｐ明朝" w:eastAsia="ＭＳ Ｐ明朝" w:hAnsi="ＭＳ Ｐ明朝" w:hint="eastAsia"/>
                <w:sz w:val="16"/>
              </w:rPr>
              <w:t>自然劣化、保守不備</w:t>
            </w:r>
          </w:p>
        </w:tc>
        <w:tc>
          <w:tcPr>
            <w:tcW w:w="1050" w:type="dxa"/>
          </w:tcPr>
          <w:p w14:paraId="21CDC811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50" w:type="dxa"/>
          </w:tcPr>
          <w:p w14:paraId="6E80E57A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61F06717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5EAFBB3D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16AF03DB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5333A33A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7F09CA86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58B0" w14:paraId="2079DFE9" w14:textId="77777777" w:rsidTr="000058B0">
        <w:trPr>
          <w:trHeight w:val="283"/>
        </w:trPr>
        <w:tc>
          <w:tcPr>
            <w:tcW w:w="2725" w:type="dxa"/>
            <w:gridSpan w:val="2"/>
          </w:tcPr>
          <w:p w14:paraId="0C1F6352" w14:textId="77777777" w:rsidR="000058B0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ガス工作物の誤操作</w:t>
            </w:r>
          </w:p>
        </w:tc>
        <w:tc>
          <w:tcPr>
            <w:tcW w:w="1050" w:type="dxa"/>
          </w:tcPr>
          <w:p w14:paraId="2B31F457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50" w:type="dxa"/>
          </w:tcPr>
          <w:p w14:paraId="3677863F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2265F428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3C547122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0E84ED96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1C9B4ADE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0C93E30B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58B0" w14:paraId="744741D8" w14:textId="77777777" w:rsidTr="000058B0">
        <w:trPr>
          <w:trHeight w:val="283"/>
        </w:trPr>
        <w:tc>
          <w:tcPr>
            <w:tcW w:w="2725" w:type="dxa"/>
            <w:gridSpan w:val="2"/>
          </w:tcPr>
          <w:p w14:paraId="7E8FA8FC" w14:textId="77777777" w:rsidR="000058B0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他工事</w:t>
            </w:r>
          </w:p>
        </w:tc>
        <w:tc>
          <w:tcPr>
            <w:tcW w:w="1050" w:type="dxa"/>
          </w:tcPr>
          <w:p w14:paraId="6852C65A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50" w:type="dxa"/>
          </w:tcPr>
          <w:p w14:paraId="4A905FCF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1FB85E5E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7F0911A3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19F6A416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26019BDD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26C525C8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58B0" w14:paraId="77E3DF61" w14:textId="77777777" w:rsidTr="000058B0">
        <w:trPr>
          <w:trHeight w:val="283"/>
        </w:trPr>
        <w:tc>
          <w:tcPr>
            <w:tcW w:w="2725" w:type="dxa"/>
            <w:gridSpan w:val="2"/>
          </w:tcPr>
          <w:p w14:paraId="6CB5F3A7" w14:textId="77777777" w:rsidR="000058B0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地盤の不等沈下</w:t>
            </w:r>
          </w:p>
        </w:tc>
        <w:tc>
          <w:tcPr>
            <w:tcW w:w="1050" w:type="dxa"/>
          </w:tcPr>
          <w:p w14:paraId="1B5134FF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50" w:type="dxa"/>
          </w:tcPr>
          <w:p w14:paraId="156AE0B3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403AE022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2DB55F87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221E9C74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0B64E2E3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3860E2A6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58B0" w14:paraId="7288725B" w14:textId="77777777" w:rsidTr="000058B0">
        <w:trPr>
          <w:trHeight w:val="283"/>
        </w:trPr>
        <w:tc>
          <w:tcPr>
            <w:tcW w:w="2725" w:type="dxa"/>
            <w:gridSpan w:val="2"/>
          </w:tcPr>
          <w:p w14:paraId="7BFD8DB6" w14:textId="77777777" w:rsidR="000058B0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交通量の激化</w:t>
            </w:r>
          </w:p>
        </w:tc>
        <w:tc>
          <w:tcPr>
            <w:tcW w:w="1050" w:type="dxa"/>
          </w:tcPr>
          <w:p w14:paraId="49327A86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50" w:type="dxa"/>
          </w:tcPr>
          <w:p w14:paraId="309346D0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1D107521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1B6A251E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521EB73B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7F682946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5A045046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58B0" w14:paraId="250709BC" w14:textId="77777777" w:rsidTr="000058B0">
        <w:trPr>
          <w:trHeight w:val="283"/>
        </w:trPr>
        <w:tc>
          <w:tcPr>
            <w:tcW w:w="2725" w:type="dxa"/>
            <w:gridSpan w:val="2"/>
          </w:tcPr>
          <w:p w14:paraId="77980098" w14:textId="77777777" w:rsidR="000058B0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導管工事</w:t>
            </w:r>
          </w:p>
        </w:tc>
        <w:tc>
          <w:tcPr>
            <w:tcW w:w="1050" w:type="dxa"/>
          </w:tcPr>
          <w:p w14:paraId="1D5BCB05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50" w:type="dxa"/>
          </w:tcPr>
          <w:p w14:paraId="658845C6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37E9974B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175DF456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0A7343CA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02FC46DF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23378C1D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58B0" w14:paraId="41657383" w14:textId="77777777" w:rsidTr="000058B0">
        <w:trPr>
          <w:trHeight w:val="283"/>
        </w:trPr>
        <w:tc>
          <w:tcPr>
            <w:tcW w:w="2725" w:type="dxa"/>
            <w:gridSpan w:val="2"/>
          </w:tcPr>
          <w:p w14:paraId="1A0D2992" w14:textId="77777777" w:rsidR="000058B0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  <w:tc>
          <w:tcPr>
            <w:tcW w:w="1050" w:type="dxa"/>
          </w:tcPr>
          <w:p w14:paraId="06008954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50" w:type="dxa"/>
          </w:tcPr>
          <w:p w14:paraId="5DA11356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076FB073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62D0D5F6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00AD2253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0D0A8978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684886BA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58B0" w14:paraId="7644B08E" w14:textId="77777777" w:rsidTr="000058B0">
        <w:trPr>
          <w:trHeight w:val="283"/>
        </w:trPr>
        <w:tc>
          <w:tcPr>
            <w:tcW w:w="2725" w:type="dxa"/>
            <w:gridSpan w:val="2"/>
          </w:tcPr>
          <w:p w14:paraId="6C0D33F7" w14:textId="77777777" w:rsidR="000058B0" w:rsidRDefault="000058B0" w:rsidP="00752FB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計</w:t>
            </w:r>
          </w:p>
        </w:tc>
        <w:tc>
          <w:tcPr>
            <w:tcW w:w="1050" w:type="dxa"/>
          </w:tcPr>
          <w:p w14:paraId="518F8098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50" w:type="dxa"/>
          </w:tcPr>
          <w:p w14:paraId="0945166C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3A79E07C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70A5D82D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</w:tcPr>
          <w:p w14:paraId="25631C1A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6639DEB2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5" w:type="dxa"/>
            <w:vAlign w:val="center"/>
          </w:tcPr>
          <w:p w14:paraId="552136EB" w14:textId="77777777" w:rsidR="000058B0" w:rsidRDefault="000058B0" w:rsidP="00752FB5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43639F6" w14:textId="77777777" w:rsidR="00752FB5" w:rsidRPr="00923AE3" w:rsidRDefault="000678C1" w:rsidP="000678C1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備考　用紙の大きさは、日本産業規格Ａ４とすること。</w:t>
      </w:r>
    </w:p>
    <w:sectPr w:rsidR="00752FB5" w:rsidRPr="00923AE3" w:rsidSect="007F66BB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3AF4" w14:textId="77777777" w:rsidR="00835EEB" w:rsidRDefault="00835EEB" w:rsidP="003C0825">
      <w:r>
        <w:separator/>
      </w:r>
    </w:p>
  </w:endnote>
  <w:endnote w:type="continuationSeparator" w:id="0">
    <w:p w14:paraId="7DEEACAF" w14:textId="77777777" w:rsidR="00835EEB" w:rsidRDefault="00835EE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6E4D" w14:textId="77777777" w:rsidR="00835EEB" w:rsidRDefault="00835EEB" w:rsidP="003C0825">
      <w:r>
        <w:separator/>
      </w:r>
    </w:p>
  </w:footnote>
  <w:footnote w:type="continuationSeparator" w:id="0">
    <w:p w14:paraId="59F53893" w14:textId="77777777" w:rsidR="00835EEB" w:rsidRDefault="00835EE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6F63" w14:textId="77777777" w:rsidR="00835EEB" w:rsidRPr="005B2C63" w:rsidRDefault="00835EEB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BD5"/>
    <w:rsid w:val="000058B0"/>
    <w:rsid w:val="00046E40"/>
    <w:rsid w:val="000678C1"/>
    <w:rsid w:val="000714D7"/>
    <w:rsid w:val="000800FA"/>
    <w:rsid w:val="000E4BEF"/>
    <w:rsid w:val="00110596"/>
    <w:rsid w:val="00117FBB"/>
    <w:rsid w:val="00120AD4"/>
    <w:rsid w:val="0012704F"/>
    <w:rsid w:val="001270B0"/>
    <w:rsid w:val="00140F3A"/>
    <w:rsid w:val="001950D4"/>
    <w:rsid w:val="001F229C"/>
    <w:rsid w:val="00234E6F"/>
    <w:rsid w:val="002665D8"/>
    <w:rsid w:val="002773B1"/>
    <w:rsid w:val="002932C7"/>
    <w:rsid w:val="002B3920"/>
    <w:rsid w:val="002E5BD5"/>
    <w:rsid w:val="002E6F42"/>
    <w:rsid w:val="002F2744"/>
    <w:rsid w:val="00300736"/>
    <w:rsid w:val="00304A2F"/>
    <w:rsid w:val="00306230"/>
    <w:rsid w:val="003111E6"/>
    <w:rsid w:val="003273C3"/>
    <w:rsid w:val="00327709"/>
    <w:rsid w:val="00342DA1"/>
    <w:rsid w:val="0034630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1E1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52FB5"/>
    <w:rsid w:val="00753DE5"/>
    <w:rsid w:val="007A7F73"/>
    <w:rsid w:val="007B05C5"/>
    <w:rsid w:val="007C5893"/>
    <w:rsid w:val="007F66BB"/>
    <w:rsid w:val="0080263F"/>
    <w:rsid w:val="00807B5E"/>
    <w:rsid w:val="00823E1A"/>
    <w:rsid w:val="008248C2"/>
    <w:rsid w:val="008351E7"/>
    <w:rsid w:val="00835EEB"/>
    <w:rsid w:val="00854164"/>
    <w:rsid w:val="008B6018"/>
    <w:rsid w:val="008C73D1"/>
    <w:rsid w:val="008F3AC7"/>
    <w:rsid w:val="00923AE3"/>
    <w:rsid w:val="00933F69"/>
    <w:rsid w:val="009526BE"/>
    <w:rsid w:val="00981B64"/>
    <w:rsid w:val="00982999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2183F"/>
    <w:rsid w:val="00D613E7"/>
    <w:rsid w:val="00D97A3E"/>
    <w:rsid w:val="00DB1A89"/>
    <w:rsid w:val="00DC3CE3"/>
    <w:rsid w:val="00DC69D8"/>
    <w:rsid w:val="00E12D42"/>
    <w:rsid w:val="00E30B32"/>
    <w:rsid w:val="00E36A14"/>
    <w:rsid w:val="00E5409C"/>
    <w:rsid w:val="00E97491"/>
    <w:rsid w:val="00EA018D"/>
    <w:rsid w:val="00EC763D"/>
    <w:rsid w:val="00ED482C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1751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7282-27D7-4957-B519-4B8A54FD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2023-08-07T02:53:00Z</dcterms:created>
  <dcterms:modified xsi:type="dcterms:W3CDTF">2023-08-07T02:53:00Z</dcterms:modified>
</cp:coreProperties>
</file>